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64" w:rsidRDefault="00FF4B64" w:rsidP="00FF4B6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7D80C0A" wp14:editId="5652A237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B64" w:rsidRDefault="00FF4B64" w:rsidP="00D42070">
      <w:pPr>
        <w:pStyle w:val="Heading1"/>
        <w:tabs>
          <w:tab w:val="left" w:pos="4035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="00D42070"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F4B64" w:rsidRDefault="00FF4B64" w:rsidP="00FF4B64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FF4B64" w:rsidRDefault="00FF4B64" w:rsidP="00FF4B64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Agent/Statistics – Individual Agent Statistics</w:t>
      </w:r>
    </w:p>
    <w:p w:rsidR="00FF4B64" w:rsidRDefault="00FF4B64" w:rsidP="00FF4B64">
      <w:pPr>
        <w:pStyle w:val="BodyText"/>
        <w:rPr>
          <w:sz w:val="40"/>
        </w:rPr>
      </w:pPr>
    </w:p>
    <w:p w:rsidR="00FF4B64" w:rsidRDefault="00FF4B64" w:rsidP="00FF4B64">
      <w:pPr>
        <w:pStyle w:val="BodyText"/>
        <w:ind w:right="-330"/>
        <w:rPr>
          <w:sz w:val="36"/>
          <w:szCs w:val="36"/>
        </w:rPr>
      </w:pPr>
      <w:r>
        <w:rPr>
          <w:sz w:val="36"/>
          <w:szCs w:val="36"/>
        </w:rPr>
        <w:t>This is a quick way to see how a</w:t>
      </w:r>
      <w:r w:rsidR="0056283F">
        <w:rPr>
          <w:sz w:val="36"/>
          <w:szCs w:val="36"/>
        </w:rPr>
        <w:t>n</w:t>
      </w:r>
      <w:r>
        <w:rPr>
          <w:sz w:val="36"/>
          <w:szCs w:val="36"/>
        </w:rPr>
        <w:t xml:space="preserve"> agent is performing over a specific period.  Student numbers as well as statistical weeks and values can be found quickly from within an agent’s record.</w:t>
      </w:r>
    </w:p>
    <w:p w:rsidR="00FF4B64" w:rsidRDefault="00FF4B64" w:rsidP="00FF4B64">
      <w:pPr>
        <w:pStyle w:val="Heading1"/>
        <w:rPr>
          <w:rFonts w:ascii="Tahoma" w:hAnsi="Tahoma" w:cs="Tahoma"/>
          <w:bCs w:val="0"/>
          <w:sz w:val="40"/>
          <w:szCs w:val="40"/>
        </w:rPr>
      </w:pPr>
    </w:p>
    <w:p w:rsidR="00FF4B64" w:rsidRPr="00FF4B64" w:rsidRDefault="00FF4B64" w:rsidP="00FF4B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produce this information for just one agent g</w:t>
      </w:r>
      <w:r w:rsidRPr="00FF4B64">
        <w:rPr>
          <w:rFonts w:ascii="Arial" w:hAnsi="Arial" w:cs="Arial"/>
          <w:sz w:val="28"/>
          <w:szCs w:val="28"/>
        </w:rPr>
        <w:t>o to the Agent Browse and select the specific agent record.</w:t>
      </w:r>
    </w:p>
    <w:p w:rsidR="00FF4B64" w:rsidRPr="00FF4B64" w:rsidRDefault="00FF4B64" w:rsidP="00FF4B64">
      <w:pPr>
        <w:rPr>
          <w:rFonts w:ascii="Arial" w:hAnsi="Arial" w:cs="Arial"/>
          <w:sz w:val="28"/>
          <w:szCs w:val="28"/>
        </w:rPr>
      </w:pPr>
      <w:r w:rsidRPr="00FF4B64">
        <w:rPr>
          <w:rFonts w:ascii="Arial" w:hAnsi="Arial" w:cs="Arial"/>
          <w:sz w:val="28"/>
          <w:szCs w:val="28"/>
        </w:rPr>
        <w:t>Go to the Statistics tab.</w:t>
      </w:r>
    </w:p>
    <w:p w:rsidR="00FF4B64" w:rsidRDefault="00FF4B64" w:rsidP="00FF4B64">
      <w:pPr>
        <w:rPr>
          <w:rFonts w:ascii="Tahoma" w:hAnsi="Tahoma" w:cs="Tahoma"/>
          <w:b/>
        </w:rPr>
      </w:pPr>
    </w:p>
    <w:p w:rsidR="00927493" w:rsidRDefault="00FF4B64" w:rsidP="00FF4B64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Booking Based</w:t>
      </w:r>
      <w:r>
        <w:rPr>
          <w:rFonts w:ascii="Tahoma" w:hAnsi="Tahoma" w:cs="Tahoma"/>
        </w:rPr>
        <w:t xml:space="preserve"> - based on the date the booking item was entered into the system.</w:t>
      </w:r>
    </w:p>
    <w:p w:rsidR="00FF4B64" w:rsidRDefault="00927493" w:rsidP="00FF4B64">
      <w:pPr>
        <w:rPr>
          <w:rFonts w:ascii="Tahoma" w:hAnsi="Tahoma" w:cs="Tahoma"/>
        </w:rPr>
      </w:pPr>
      <w:r>
        <w:rPr>
          <w:rFonts w:ascii="Tahoma" w:hAnsi="Tahoma" w:cs="Tahoma"/>
        </w:rPr>
        <w:t>This refers to the course/accommodation/</w:t>
      </w:r>
      <w:proofErr w:type="spellStart"/>
      <w:r>
        <w:rPr>
          <w:rFonts w:ascii="Tahoma" w:hAnsi="Tahoma" w:cs="Tahoma"/>
        </w:rPr>
        <w:t>etc</w:t>
      </w:r>
      <w:proofErr w:type="spellEnd"/>
      <w:r>
        <w:rPr>
          <w:rFonts w:ascii="Tahoma" w:hAnsi="Tahoma" w:cs="Tahoma"/>
        </w:rPr>
        <w:t xml:space="preserve">, and not the date that the student’s enrolment was </w:t>
      </w:r>
      <w:r w:rsidR="00DD55E8">
        <w:rPr>
          <w:rFonts w:ascii="Tahoma" w:hAnsi="Tahoma" w:cs="Tahoma"/>
        </w:rPr>
        <w:t xml:space="preserve">entered in to </w:t>
      </w:r>
      <w:proofErr w:type="gramStart"/>
      <w:r>
        <w:rPr>
          <w:rFonts w:ascii="Tahoma" w:hAnsi="Tahoma" w:cs="Tahoma"/>
        </w:rPr>
        <w:t>Class</w:t>
      </w:r>
      <w:proofErr w:type="gramEnd"/>
      <w:r>
        <w:rPr>
          <w:rFonts w:ascii="Tahoma" w:hAnsi="Tahoma" w:cs="Tahoma"/>
        </w:rPr>
        <w:t>.</w:t>
      </w:r>
      <w:r w:rsidR="00FF4B64">
        <w:rPr>
          <w:rFonts w:ascii="Tahoma" w:hAnsi="Tahoma" w:cs="Tahoma"/>
        </w:rPr>
        <w:br/>
      </w:r>
      <w:r w:rsidR="00FF4B64">
        <w:rPr>
          <w:rFonts w:ascii="Tahoma" w:hAnsi="Tahoma" w:cs="Tahoma"/>
        </w:rPr>
        <w:br/>
      </w:r>
      <w:r w:rsidR="00FF4B64">
        <w:rPr>
          <w:rFonts w:ascii="Tahoma" w:hAnsi="Tahoma" w:cs="Tahoma"/>
          <w:b/>
        </w:rPr>
        <w:t xml:space="preserve">Production Based - </w:t>
      </w:r>
      <w:r w:rsidR="00FF4B64">
        <w:rPr>
          <w:rFonts w:ascii="Tahoma" w:hAnsi="Tahoma" w:cs="Tahoma"/>
        </w:rPr>
        <w:t>based on spreading the enrolment element (</w:t>
      </w:r>
      <w:proofErr w:type="spellStart"/>
      <w:r w:rsidR="00FF4B64">
        <w:rPr>
          <w:rFonts w:ascii="Tahoma" w:hAnsi="Tahoma" w:cs="Tahoma"/>
        </w:rPr>
        <w:t>eg</w:t>
      </w:r>
      <w:proofErr w:type="spellEnd"/>
      <w:r w:rsidR="00FF4B64">
        <w:rPr>
          <w:rFonts w:ascii="Tahoma" w:hAnsi="Tahoma" w:cs="Tahoma"/>
        </w:rPr>
        <w:t xml:space="preserve">. Tuition) over the duration of the </w:t>
      </w:r>
      <w:r w:rsidR="00DD55E8">
        <w:rPr>
          <w:rFonts w:ascii="Tahoma" w:hAnsi="Tahoma" w:cs="Tahoma"/>
        </w:rPr>
        <w:t>study/stay (dates attended).</w:t>
      </w:r>
    </w:p>
    <w:p w:rsidR="00FF4B64" w:rsidRDefault="00FF4B64" w:rsidP="00FF4B64">
      <w:pPr>
        <w:rPr>
          <w:rFonts w:ascii="Arial" w:hAnsi="Arial" w:cs="Arial"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</w:rPr>
        <w:t>Enter the required date range by selecting the “</w:t>
      </w:r>
      <w:r w:rsidRPr="00A060C7">
        <w:rPr>
          <w:rFonts w:ascii="Arial" w:hAnsi="Arial" w:cs="Arial"/>
          <w:b/>
        </w:rPr>
        <w:t>Year Starting</w:t>
      </w:r>
      <w:r w:rsidR="00A060C7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date and “</w:t>
      </w:r>
      <w:r w:rsidRPr="00A060C7">
        <w:rPr>
          <w:rFonts w:ascii="Arial" w:hAnsi="Arial" w:cs="Arial"/>
          <w:b/>
        </w:rPr>
        <w:t>As at Today</w:t>
      </w:r>
      <w:r>
        <w:rPr>
          <w:rFonts w:ascii="Arial" w:hAnsi="Arial" w:cs="Arial"/>
        </w:rPr>
        <w:t>”.</w:t>
      </w:r>
      <w:bookmarkStart w:id="0" w:name="_GoBack"/>
      <w:bookmarkEnd w:id="0"/>
    </w:p>
    <w:p w:rsidR="00FF4B64" w:rsidRDefault="00FF4B64" w:rsidP="00FF4B64">
      <w:pPr>
        <w:rPr>
          <w:rFonts w:ascii="Arial" w:hAnsi="Arial" w:cs="Arial"/>
        </w:rPr>
      </w:pPr>
    </w:p>
    <w:p w:rsidR="0056283F" w:rsidRDefault="0056283F" w:rsidP="00FF4B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6BA87BF" wp14:editId="4CF684D3">
            <wp:extent cx="5324382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84" cy="38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Include</w:t>
      </w:r>
      <w:r>
        <w:rPr>
          <w:rFonts w:ascii="Arial" w:hAnsi="Arial" w:cs="Arial"/>
        </w:rPr>
        <w:t xml:space="preserve"> - The most popular option is to run this report for Tuition only. However, you can select any of the other options and also ALL options. </w:t>
      </w: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</w:rPr>
        <w:t>Note: if multiple options are chosen the Student Weeks calculation will be based upon the items selected.</w:t>
      </w:r>
    </w:p>
    <w:p w:rsidR="00DD55E8" w:rsidRDefault="00DD55E8" w:rsidP="00FF4B64">
      <w:pPr>
        <w:rPr>
          <w:rFonts w:ascii="Arial" w:hAnsi="Arial" w:cs="Arial"/>
        </w:rPr>
      </w:pPr>
    </w:p>
    <w:p w:rsidR="0056283F" w:rsidRDefault="0056283F" w:rsidP="0056283F">
      <w:pPr>
        <w:rPr>
          <w:rFonts w:ascii="Arial" w:hAnsi="Arial" w:cs="Arial"/>
        </w:rPr>
      </w:pPr>
      <w:r w:rsidRPr="0056283F">
        <w:rPr>
          <w:rFonts w:ascii="Arial" w:hAnsi="Arial" w:cs="Arial"/>
          <w:b/>
          <w:u w:val="single"/>
        </w:rPr>
        <w:t>Results</w:t>
      </w:r>
      <w:r>
        <w:rPr>
          <w:rFonts w:ascii="Arial" w:hAnsi="Arial" w:cs="Arial"/>
          <w:b/>
        </w:rPr>
        <w:t xml:space="preserve"> - This Year / Last Year</w:t>
      </w:r>
      <w:r>
        <w:rPr>
          <w:rFonts w:ascii="Arial" w:hAnsi="Arial" w:cs="Arial"/>
        </w:rPr>
        <w:t xml:space="preserve"> - will give student numbers and student weeks for the selected date range.    </w:t>
      </w:r>
    </w:p>
    <w:p w:rsidR="0056283F" w:rsidRDefault="0056283F" w:rsidP="0056283F">
      <w:pPr>
        <w:rPr>
          <w:rFonts w:ascii="Arial" w:hAnsi="Arial" w:cs="Arial"/>
        </w:rPr>
      </w:pPr>
    </w:p>
    <w:p w:rsidR="0056283F" w:rsidRDefault="0056283F" w:rsidP="005628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further </w:t>
      </w:r>
      <w:r w:rsidRPr="00797242">
        <w:rPr>
          <w:rFonts w:ascii="Arial" w:hAnsi="Arial" w:cs="Arial"/>
          <w:b/>
        </w:rPr>
        <w:t>5 year comparison</w:t>
      </w:r>
      <w:r>
        <w:rPr>
          <w:rFonts w:ascii="Arial" w:hAnsi="Arial" w:cs="Arial"/>
        </w:rPr>
        <w:t xml:space="preserve"> for each full year is also listed.</w:t>
      </w:r>
    </w:p>
    <w:p w:rsidR="0056283F" w:rsidRDefault="0056283F" w:rsidP="00FF4B64">
      <w:pPr>
        <w:rPr>
          <w:rFonts w:ascii="Arial" w:hAnsi="Arial" w:cs="Arial"/>
        </w:rPr>
      </w:pPr>
    </w:p>
    <w:p w:rsidR="0056283F" w:rsidRDefault="0056283F" w:rsidP="0056283F">
      <w:pPr>
        <w:rPr>
          <w:rFonts w:ascii="Arial" w:hAnsi="Arial" w:cs="Arial"/>
        </w:rPr>
      </w:pPr>
      <w:r>
        <w:rPr>
          <w:rFonts w:ascii="Arial" w:hAnsi="Arial" w:cs="Arial"/>
          <w:b/>
        </w:rPr>
        <w:t>Refresh</w:t>
      </w:r>
      <w:r>
        <w:rPr>
          <w:rFonts w:ascii="Arial" w:hAnsi="Arial" w:cs="Arial"/>
        </w:rPr>
        <w:t xml:space="preserve"> - If changes are made to the selection this must be selected to refresh the results. </w:t>
      </w:r>
    </w:p>
    <w:p w:rsidR="0056283F" w:rsidRDefault="0056283F" w:rsidP="0056283F">
      <w:pPr>
        <w:rPr>
          <w:rFonts w:ascii="Arial" w:hAnsi="Arial" w:cs="Arial"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b/>
        </w:rPr>
        <w:t>Excel Summary</w:t>
      </w:r>
      <w:r>
        <w:rPr>
          <w:rFonts w:ascii="Arial" w:hAnsi="Arial" w:cs="Arial"/>
        </w:rPr>
        <w:t xml:space="preserve"> - The results can be sent to </w:t>
      </w:r>
      <w:proofErr w:type="gramStart"/>
      <w:r>
        <w:rPr>
          <w:rFonts w:ascii="Arial" w:hAnsi="Arial" w:cs="Arial"/>
        </w:rPr>
        <w:t>Excel</w:t>
      </w:r>
      <w:proofErr w:type="gramEnd"/>
      <w:r>
        <w:rPr>
          <w:rFonts w:ascii="Arial" w:hAnsi="Arial" w:cs="Arial"/>
        </w:rPr>
        <w:t xml:space="preserve">. </w:t>
      </w:r>
    </w:p>
    <w:p w:rsidR="00FF4B64" w:rsidRDefault="00FF4B64" w:rsidP="00FF4B64">
      <w:pPr>
        <w:rPr>
          <w:rFonts w:ascii="Arial" w:hAnsi="Arial" w:cs="Arial"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b/>
        </w:rPr>
        <w:t>Excel Charts?</w:t>
      </w:r>
      <w:r>
        <w:rPr>
          <w:rFonts w:ascii="Arial" w:hAnsi="Arial" w:cs="Arial"/>
        </w:rPr>
        <w:t xml:space="preserve"> – If required charts can also be included in the Excel report </w:t>
      </w:r>
    </w:p>
    <w:p w:rsidR="00AD73EE" w:rsidRDefault="00AD73EE" w:rsidP="00FF4B64">
      <w:pPr>
        <w:rPr>
          <w:rFonts w:ascii="Arial" w:hAnsi="Arial" w:cs="Arial"/>
        </w:rPr>
      </w:pPr>
    </w:p>
    <w:p w:rsidR="00797242" w:rsidRDefault="00797242" w:rsidP="00FF4B64">
      <w:pPr>
        <w:rPr>
          <w:rFonts w:ascii="Arial" w:hAnsi="Arial" w:cs="Arial"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581650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64" w:rsidRDefault="00FF4B64" w:rsidP="00FF4B64">
      <w:pPr>
        <w:rPr>
          <w:rFonts w:ascii="Arial" w:hAnsi="Arial" w:cs="Arial"/>
        </w:rPr>
      </w:pPr>
    </w:p>
    <w:p w:rsidR="00E30794" w:rsidRDefault="00E30794" w:rsidP="00797242">
      <w:pPr>
        <w:rPr>
          <w:rFonts w:ascii="Arial" w:hAnsi="Arial" w:cs="Arial"/>
          <w:b/>
          <w:i/>
        </w:rPr>
      </w:pPr>
    </w:p>
    <w:p w:rsidR="00E30794" w:rsidRDefault="00E30794" w:rsidP="00797242">
      <w:pPr>
        <w:rPr>
          <w:rFonts w:ascii="Arial" w:hAnsi="Arial" w:cs="Arial"/>
          <w:b/>
          <w:i/>
        </w:rPr>
      </w:pPr>
    </w:p>
    <w:p w:rsidR="00797242" w:rsidRPr="00E30794" w:rsidRDefault="00797242" w:rsidP="00797242">
      <w:pPr>
        <w:rPr>
          <w:rFonts w:ascii="Arial" w:hAnsi="Arial" w:cs="Arial"/>
          <w:b/>
          <w:i/>
        </w:rPr>
      </w:pPr>
      <w:r w:rsidRPr="00E30794">
        <w:rPr>
          <w:rFonts w:ascii="Arial" w:hAnsi="Arial" w:cs="Arial"/>
          <w:b/>
          <w:i/>
        </w:rPr>
        <w:lastRenderedPageBreak/>
        <w:t>Note: Provisional bookings are excluded from the results.</w:t>
      </w:r>
    </w:p>
    <w:p w:rsidR="00797242" w:rsidRDefault="00797242">
      <w:pPr>
        <w:spacing w:after="160" w:line="259" w:lineRule="auto"/>
        <w:rPr>
          <w:rFonts w:ascii="Arial" w:hAnsi="Arial" w:cs="Arial"/>
          <w:b/>
        </w:rPr>
      </w:pPr>
    </w:p>
    <w:p w:rsidR="00797242" w:rsidRDefault="00797242" w:rsidP="00FF4B64">
      <w:pPr>
        <w:rPr>
          <w:rFonts w:ascii="Arial" w:hAnsi="Arial" w:cs="Arial"/>
          <w:b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b/>
        </w:rPr>
        <w:t>Detailed Report</w:t>
      </w:r>
      <w:r>
        <w:rPr>
          <w:rFonts w:ascii="Arial" w:hAnsi="Arial" w:cs="Arial"/>
        </w:rPr>
        <w:t xml:space="preserve"> - Double click an individual line to produce an Excel detailed report.  This will show a breakdown of students that make up the numbers.</w:t>
      </w:r>
    </w:p>
    <w:p w:rsidR="00FF4B64" w:rsidRDefault="00FF4B64" w:rsidP="00FF4B64">
      <w:pPr>
        <w:rPr>
          <w:rFonts w:ascii="Arial" w:hAnsi="Arial" w:cs="Arial"/>
        </w:rPr>
      </w:pPr>
    </w:p>
    <w:p w:rsidR="00FF4B64" w:rsidRDefault="00FF4B64" w:rsidP="00FF4B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47675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64" w:rsidRDefault="00FF4B64" w:rsidP="00FF4B64"/>
    <w:p w:rsidR="00FF4B64" w:rsidRPr="000306C1" w:rsidRDefault="00FF4B64" w:rsidP="00FF4B64">
      <w:pPr>
        <w:rPr>
          <w:rFonts w:ascii="Arial" w:hAnsi="Arial" w:cs="Arial"/>
        </w:rPr>
      </w:pPr>
    </w:p>
    <w:p w:rsidR="000306C1" w:rsidRDefault="000306C1" w:rsidP="00FF4B64">
      <w:pPr>
        <w:rPr>
          <w:rFonts w:ascii="Arial" w:hAnsi="Arial" w:cs="Arial"/>
        </w:rPr>
      </w:pPr>
    </w:p>
    <w:p w:rsidR="00797242" w:rsidRDefault="000306C1" w:rsidP="00FF4B64">
      <w:pPr>
        <w:rPr>
          <w:rFonts w:ascii="Arial" w:hAnsi="Arial" w:cs="Arial"/>
        </w:rPr>
      </w:pPr>
      <w:r>
        <w:rPr>
          <w:rFonts w:ascii="Arial" w:hAnsi="Arial" w:cs="Arial"/>
        </w:rPr>
        <w:t>Please note: Other statistics help documents are available.</w:t>
      </w:r>
    </w:p>
    <w:p w:rsidR="000306C1" w:rsidRDefault="000306C1" w:rsidP="00FF4B64">
      <w:pPr>
        <w:rPr>
          <w:rFonts w:ascii="Arial" w:hAnsi="Arial" w:cs="Arial"/>
        </w:rPr>
      </w:pPr>
    </w:p>
    <w:p w:rsidR="00AD19D1" w:rsidRPr="000306C1" w:rsidRDefault="00AD19D1" w:rsidP="00FF4B64">
      <w:pPr>
        <w:rPr>
          <w:rFonts w:ascii="Arial" w:hAnsi="Arial" w:cs="Arial"/>
        </w:rPr>
      </w:pPr>
    </w:p>
    <w:p w:rsidR="00FF4B64" w:rsidRPr="000306C1" w:rsidRDefault="00FF4B64" w:rsidP="00FF4B64">
      <w:pPr>
        <w:rPr>
          <w:rFonts w:ascii="Arial" w:hAnsi="Arial" w:cs="Arial"/>
        </w:rPr>
      </w:pPr>
    </w:p>
    <w:p w:rsidR="00AD73EE" w:rsidRPr="000306C1" w:rsidRDefault="00AD73EE" w:rsidP="00AD73EE">
      <w:pPr>
        <w:rPr>
          <w:rFonts w:ascii="Arial" w:hAnsi="Arial" w:cs="Arial"/>
        </w:rPr>
      </w:pPr>
    </w:p>
    <w:p w:rsidR="00AD73EE" w:rsidRPr="000306C1" w:rsidRDefault="00AD73EE" w:rsidP="00AD73EE">
      <w:pPr>
        <w:rPr>
          <w:rFonts w:ascii="Arial" w:hAnsi="Arial" w:cs="Arial"/>
        </w:rPr>
      </w:pPr>
    </w:p>
    <w:p w:rsidR="00AD73EE" w:rsidRPr="000306C1" w:rsidRDefault="00AD73EE" w:rsidP="00AD73EE">
      <w:pPr>
        <w:rPr>
          <w:rFonts w:ascii="Arial" w:hAnsi="Arial" w:cs="Arial"/>
        </w:rPr>
      </w:pPr>
    </w:p>
    <w:p w:rsidR="00AD73EE" w:rsidRPr="000306C1" w:rsidRDefault="00AD73EE" w:rsidP="00AD73EE">
      <w:pPr>
        <w:rPr>
          <w:rFonts w:ascii="Arial" w:hAnsi="Arial" w:cs="Arial"/>
        </w:rPr>
      </w:pPr>
    </w:p>
    <w:p w:rsidR="00AD73EE" w:rsidRPr="00AD73EE" w:rsidRDefault="00AD73EE" w:rsidP="00AD73EE"/>
    <w:p w:rsidR="00AD73EE" w:rsidRPr="00AD73EE" w:rsidRDefault="00AD73EE" w:rsidP="00AD73EE"/>
    <w:p w:rsidR="00AD73EE" w:rsidRPr="00AD73EE" w:rsidRDefault="00AD73EE" w:rsidP="00AD73EE"/>
    <w:p w:rsidR="00AD73EE" w:rsidRPr="00AD73EE" w:rsidRDefault="00AD73EE" w:rsidP="00AD73EE"/>
    <w:p w:rsidR="00AD73EE" w:rsidRPr="00AD73EE" w:rsidRDefault="00AD73EE" w:rsidP="00AD73EE"/>
    <w:p w:rsidR="00AD73EE" w:rsidRPr="00AD73EE" w:rsidRDefault="00AD73EE" w:rsidP="00AD73EE"/>
    <w:p w:rsidR="00AD73EE" w:rsidRDefault="00AD73EE" w:rsidP="00AD73EE"/>
    <w:p w:rsidR="00AD73EE" w:rsidRDefault="00AD73EE" w:rsidP="00AD73EE"/>
    <w:p w:rsidR="003D4F83" w:rsidRPr="00AD73EE" w:rsidRDefault="00AD73EE" w:rsidP="00AD73EE">
      <w:pPr>
        <w:tabs>
          <w:tab w:val="left" w:pos="4005"/>
        </w:tabs>
      </w:pPr>
      <w:r>
        <w:tab/>
      </w:r>
    </w:p>
    <w:sectPr w:rsidR="003D4F83" w:rsidRPr="00AD73EE" w:rsidSect="00FF4B64">
      <w:headerReference w:type="default" r:id="rId10"/>
      <w:footerReference w:type="default" r:id="rId11"/>
      <w:pgSz w:w="11906" w:h="16838"/>
      <w:pgMar w:top="1135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64" w:rsidRDefault="00FF4B64" w:rsidP="00FF4B64">
      <w:r>
        <w:separator/>
      </w:r>
    </w:p>
  </w:endnote>
  <w:endnote w:type="continuationSeparator" w:id="0">
    <w:p w:rsidR="00FF4B64" w:rsidRDefault="00FF4B64" w:rsidP="00FF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EE" w:rsidRPr="00AD73EE" w:rsidRDefault="00AD73EE" w:rsidP="00D42070">
    <w:pPr>
      <w:pStyle w:val="Footer"/>
      <w:ind w:left="-426"/>
      <w:rPr>
        <w:color w:val="767171" w:themeColor="background2" w:themeShade="80"/>
        <w:sz w:val="22"/>
        <w:szCs w:val="22"/>
      </w:rPr>
    </w:pPr>
    <w:r w:rsidRPr="00AD73EE">
      <w:rPr>
        <w:color w:val="767171" w:themeColor="background2" w:themeShade="80"/>
        <w:sz w:val="22"/>
        <w:szCs w:val="22"/>
      </w:rPr>
      <w:t xml:space="preserve">K:\Docs\Class\Class Net Specific\Support Class.net\HS169 </w:t>
    </w:r>
    <w:r w:rsidR="00D42070">
      <w:rPr>
        <w:color w:val="767171" w:themeColor="background2" w:themeShade="80"/>
        <w:sz w:val="22"/>
        <w:szCs w:val="22"/>
      </w:rPr>
      <w:t xml:space="preserve">Statistics </w:t>
    </w:r>
    <w:r w:rsidRPr="00AD73EE">
      <w:rPr>
        <w:color w:val="767171" w:themeColor="background2" w:themeShade="80"/>
        <w:sz w:val="22"/>
        <w:szCs w:val="22"/>
      </w:rPr>
      <w:t>– Individual Agent Statistics</w:t>
    </w:r>
    <w:r w:rsidR="007F7CAD">
      <w:rPr>
        <w:color w:val="767171" w:themeColor="background2" w:themeShade="80"/>
        <w:sz w:val="22"/>
        <w:szCs w:val="22"/>
      </w:rPr>
      <w:t>.doc</w:t>
    </w:r>
  </w:p>
  <w:p w:rsidR="00AD73EE" w:rsidRDefault="00AD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64" w:rsidRDefault="00FF4B64" w:rsidP="00FF4B64">
      <w:r>
        <w:separator/>
      </w:r>
    </w:p>
  </w:footnote>
  <w:footnote w:type="continuationSeparator" w:id="0">
    <w:p w:rsidR="00FF4B64" w:rsidRDefault="00FF4B64" w:rsidP="00FF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988348"/>
      <w:docPartObj>
        <w:docPartGallery w:val="Page Numbers (Top of Page)"/>
        <w:docPartUnique/>
      </w:docPartObj>
    </w:sdtPr>
    <w:sdtEndPr/>
    <w:sdtContent>
      <w:p w:rsidR="00FF4B64" w:rsidRDefault="00FF4B64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A060C7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A060C7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FF4B64" w:rsidRDefault="00FF4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4"/>
    <w:rsid w:val="000306C1"/>
    <w:rsid w:val="0056283F"/>
    <w:rsid w:val="006E5558"/>
    <w:rsid w:val="00797242"/>
    <w:rsid w:val="007F7CAD"/>
    <w:rsid w:val="00927493"/>
    <w:rsid w:val="00A060C7"/>
    <w:rsid w:val="00AD19D1"/>
    <w:rsid w:val="00AD73EE"/>
    <w:rsid w:val="00C1548F"/>
    <w:rsid w:val="00D42070"/>
    <w:rsid w:val="00DD55E8"/>
    <w:rsid w:val="00DF50A6"/>
    <w:rsid w:val="00E30794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C25B7E5-DDB6-468E-B330-E5C87321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B64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B64"/>
    <w:rPr>
      <w:rFonts w:ascii="Arial" w:eastAsia="Times New Roman" w:hAnsi="Arial" w:cs="Times New Roman"/>
      <w:b/>
      <w:bCs/>
      <w:sz w:val="52"/>
      <w:szCs w:val="20"/>
    </w:rPr>
  </w:style>
  <w:style w:type="paragraph" w:styleId="BodyText">
    <w:name w:val="Body Text"/>
    <w:basedOn w:val="Normal"/>
    <w:link w:val="BodyTextChar"/>
    <w:semiHidden/>
    <w:unhideWhenUsed/>
    <w:rsid w:val="00FF4B64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F4B64"/>
    <w:rPr>
      <w:rFonts w:ascii="Arial" w:eastAsia="Times New Roman" w:hAnsi="Arial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FF4B64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FF4B64"/>
    <w:rPr>
      <w:rFonts w:ascii="Arial" w:eastAsia="Times New Roman" w:hAnsi="Arial" w:cs="Arial"/>
      <w:sz w:val="36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F4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4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B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FDE73-065A-4184-990B-9ED24F7F5F3E}"/>
</file>

<file path=customXml/itemProps2.xml><?xml version="1.0" encoding="utf-8"?>
<ds:datastoreItem xmlns:ds="http://schemas.openxmlformats.org/officeDocument/2006/customXml" ds:itemID="{5A7F1133-D6BD-48A6-87C5-C4171DE8DDEB}"/>
</file>

<file path=customXml/itemProps3.xml><?xml version="1.0" encoding="utf-8"?>
<ds:datastoreItem xmlns:ds="http://schemas.openxmlformats.org/officeDocument/2006/customXml" ds:itemID="{013532F2-FC93-4B9D-899B-02B5C3E9A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12</cp:revision>
  <dcterms:created xsi:type="dcterms:W3CDTF">2015-01-02T15:08:00Z</dcterms:created>
  <dcterms:modified xsi:type="dcterms:W3CDTF">2015-09-29T14:50:00Z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