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A07B7" w14:textId="77777777" w:rsidR="00D84DC0" w:rsidRDefault="00D84DC0" w:rsidP="00D84DC0">
      <w:pPr>
        <w:pStyle w:val="Heading1"/>
        <w:rPr>
          <w:rFonts w:ascii="Arial Black" w:hAnsi="Arial Black" w:cs="Tahoma"/>
          <w:bCs w:val="0"/>
          <w:sz w:val="24"/>
          <w:szCs w:val="24"/>
        </w:rPr>
      </w:pPr>
      <w:r>
        <w:rPr>
          <w:rFonts w:ascii="Arial Black" w:hAnsi="Arial Black" w:cs="Tahoma"/>
          <w:bCs w:val="0"/>
          <w:noProof/>
          <w:sz w:val="40"/>
          <w:szCs w:val="40"/>
          <w:lang w:eastAsia="en-GB"/>
        </w:rPr>
        <w:drawing>
          <wp:anchor distT="0" distB="0" distL="114300" distR="114300" simplePos="0" relativeHeight="251659264" behindDoc="1" locked="0" layoutInCell="1" allowOverlap="1" wp14:anchorId="1B79DC44" wp14:editId="2D03CAC9">
            <wp:simplePos x="0" y="0"/>
            <wp:positionH relativeFrom="column">
              <wp:posOffset>-361950</wp:posOffset>
            </wp:positionH>
            <wp:positionV relativeFrom="paragraph">
              <wp:posOffset>-381000</wp:posOffset>
            </wp:positionV>
            <wp:extent cx="3403721" cy="91435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p>
    <w:p w14:paraId="2006FAE8" w14:textId="77777777" w:rsidR="00D84DC0" w:rsidRPr="00A007D6" w:rsidRDefault="00D84DC0" w:rsidP="00D84DC0">
      <w:pPr>
        <w:pStyle w:val="Heading1"/>
        <w:rPr>
          <w:rFonts w:ascii="Arial Black" w:hAnsi="Arial Black" w:cs="Tahoma"/>
          <w:iCs/>
          <w:sz w:val="28"/>
          <w:szCs w:val="28"/>
        </w:rPr>
      </w:pPr>
      <w:r>
        <w:rPr>
          <w:rFonts w:ascii="Arial Black" w:hAnsi="Arial Black" w:cs="Tahoma"/>
          <w:bCs w:val="0"/>
          <w:sz w:val="24"/>
          <w:szCs w:val="24"/>
        </w:rPr>
        <w:tab/>
      </w:r>
      <w:r w:rsidRPr="00A007D6">
        <w:rPr>
          <w:rFonts w:ascii="Arial Black" w:hAnsi="Arial Black" w:cs="Tahoma"/>
          <w:bCs w:val="0"/>
          <w:color w:val="2E74B5" w:themeColor="accent1" w:themeShade="BF"/>
          <w:sz w:val="28"/>
          <w:szCs w:val="28"/>
        </w:rPr>
        <w:t>Class.Net</w:t>
      </w:r>
      <w:r w:rsidRPr="00A007D6">
        <w:rPr>
          <w:rFonts w:ascii="Arial Black" w:hAnsi="Arial Black" w:cs="Tahoma"/>
          <w:color w:val="2E74B5" w:themeColor="accent1" w:themeShade="BF"/>
          <w:sz w:val="28"/>
          <w:szCs w:val="28"/>
        </w:rPr>
        <w:t xml:space="preserve"> </w:t>
      </w:r>
      <w:r w:rsidRPr="00A007D6">
        <w:rPr>
          <w:rFonts w:ascii="Arial Black" w:hAnsi="Arial Black" w:cs="Tahoma"/>
          <w:iCs/>
          <w:color w:val="2E74B5" w:themeColor="accent1" w:themeShade="BF"/>
          <w:sz w:val="28"/>
          <w:szCs w:val="28"/>
        </w:rPr>
        <w:t xml:space="preserve">– </w:t>
      </w:r>
      <w:r w:rsidRPr="00A007D6">
        <w:rPr>
          <w:rFonts w:cs="Arial"/>
          <w:b w:val="0"/>
          <w:iCs/>
          <w:color w:val="2E74B5" w:themeColor="accent1" w:themeShade="BF"/>
          <w:sz w:val="28"/>
          <w:szCs w:val="28"/>
        </w:rPr>
        <w:t>Help Document</w:t>
      </w:r>
    </w:p>
    <w:p w14:paraId="46D460D6" w14:textId="77777777" w:rsidR="00D84DC0" w:rsidRDefault="00D84DC0" w:rsidP="00D84DC0">
      <w:pPr>
        <w:pStyle w:val="Heading1"/>
        <w:rPr>
          <w:b w:val="0"/>
          <w:color w:val="FF0000"/>
          <w:sz w:val="40"/>
          <w:szCs w:val="40"/>
        </w:rPr>
      </w:pPr>
    </w:p>
    <w:p w14:paraId="5C93C151" w14:textId="77777777" w:rsidR="007D6352" w:rsidRDefault="007D6352" w:rsidP="00D84DC0">
      <w:pPr>
        <w:pStyle w:val="NoSpacing"/>
        <w:rPr>
          <w:rFonts w:ascii="Arial" w:hAnsi="Arial" w:cs="Arial"/>
          <w:b/>
          <w:color w:val="FF0000"/>
          <w:sz w:val="40"/>
          <w:szCs w:val="40"/>
        </w:rPr>
      </w:pPr>
    </w:p>
    <w:p w14:paraId="2B6C1685" w14:textId="77777777" w:rsidR="00D84DC0" w:rsidRPr="00A90939" w:rsidRDefault="00040AFF" w:rsidP="00D84DC0">
      <w:pPr>
        <w:pStyle w:val="NoSpacing"/>
        <w:rPr>
          <w:rFonts w:ascii="Arial" w:hAnsi="Arial" w:cs="Arial"/>
          <w:b/>
          <w:color w:val="FF0000"/>
          <w:sz w:val="40"/>
          <w:szCs w:val="40"/>
        </w:rPr>
      </w:pPr>
      <w:r>
        <w:rPr>
          <w:rFonts w:ascii="Arial" w:hAnsi="Arial" w:cs="Arial"/>
          <w:b/>
          <w:color w:val="FF0000"/>
          <w:sz w:val="40"/>
          <w:szCs w:val="40"/>
        </w:rPr>
        <w:t>Task Manager</w:t>
      </w:r>
    </w:p>
    <w:p w14:paraId="6CA8BAD7" w14:textId="77777777" w:rsidR="00D84DC0" w:rsidRDefault="00D84DC0" w:rsidP="00D84DC0">
      <w:pPr>
        <w:pStyle w:val="NoSpacing"/>
        <w:rPr>
          <w:rFonts w:ascii="Arial" w:hAnsi="Arial" w:cs="Arial"/>
        </w:rPr>
      </w:pPr>
    </w:p>
    <w:p w14:paraId="2014B1BC" w14:textId="77777777" w:rsidR="007D6352" w:rsidRPr="00FF24D8" w:rsidRDefault="007D6352" w:rsidP="00D84DC0">
      <w:pPr>
        <w:pStyle w:val="NoSpacing"/>
        <w:rPr>
          <w:rFonts w:ascii="Arial" w:hAnsi="Arial" w:cs="Arial"/>
        </w:rPr>
      </w:pPr>
    </w:p>
    <w:p w14:paraId="54F334DD" w14:textId="77777777" w:rsidR="00D84DC0" w:rsidRPr="00605185" w:rsidRDefault="00D84DC0" w:rsidP="00D84DC0">
      <w:pPr>
        <w:rPr>
          <w:b/>
          <w:sz w:val="24"/>
          <w:szCs w:val="24"/>
          <w:u w:val="single"/>
        </w:rPr>
      </w:pPr>
      <w:r w:rsidRPr="00605185">
        <w:rPr>
          <w:b/>
          <w:sz w:val="24"/>
          <w:szCs w:val="24"/>
          <w:u w:val="single"/>
        </w:rPr>
        <w:t>PURPOSE:</w:t>
      </w:r>
    </w:p>
    <w:p w14:paraId="113FEBA3" w14:textId="77777777" w:rsidR="00D84DC0" w:rsidRDefault="00D84DC0" w:rsidP="00D84DC0">
      <w:pPr>
        <w:spacing w:line="240" w:lineRule="auto"/>
        <w:rPr>
          <w:sz w:val="24"/>
          <w:szCs w:val="24"/>
        </w:rPr>
      </w:pPr>
      <w:r>
        <w:rPr>
          <w:sz w:val="24"/>
          <w:szCs w:val="24"/>
        </w:rPr>
        <w:t xml:space="preserve">The Class Task Manager enables you to run many </w:t>
      </w:r>
      <w:r w:rsidR="005F0035">
        <w:rPr>
          <w:sz w:val="24"/>
          <w:szCs w:val="24"/>
        </w:rPr>
        <w:t xml:space="preserve">quick </w:t>
      </w:r>
      <w:r>
        <w:rPr>
          <w:sz w:val="24"/>
          <w:szCs w:val="24"/>
        </w:rPr>
        <w:t xml:space="preserve">reports, statistics </w:t>
      </w:r>
      <w:r w:rsidR="00040AFF">
        <w:rPr>
          <w:sz w:val="24"/>
          <w:szCs w:val="24"/>
        </w:rPr>
        <w:t>and</w:t>
      </w:r>
      <w:r>
        <w:rPr>
          <w:sz w:val="24"/>
          <w:szCs w:val="24"/>
        </w:rPr>
        <w:t xml:space="preserve"> processes at any scheduled time or at regular intervals in a continuous unattended run</w:t>
      </w:r>
      <w:r w:rsidR="005F0035">
        <w:rPr>
          <w:sz w:val="24"/>
          <w:szCs w:val="24"/>
        </w:rPr>
        <w:t xml:space="preserve">, for example </w:t>
      </w:r>
      <w:r>
        <w:rPr>
          <w:sz w:val="24"/>
          <w:szCs w:val="24"/>
        </w:rPr>
        <w:t xml:space="preserve">during lunch </w:t>
      </w:r>
      <w:r w:rsidR="005F0035">
        <w:rPr>
          <w:sz w:val="24"/>
          <w:szCs w:val="24"/>
        </w:rPr>
        <w:t xml:space="preserve">break </w:t>
      </w:r>
      <w:r>
        <w:rPr>
          <w:sz w:val="24"/>
          <w:szCs w:val="24"/>
        </w:rPr>
        <w:t>or overnight.</w:t>
      </w:r>
      <w:r w:rsidR="005F0035">
        <w:rPr>
          <w:sz w:val="24"/>
          <w:szCs w:val="24"/>
        </w:rPr>
        <w:t xml:space="preserve"> </w:t>
      </w:r>
      <w:r>
        <w:rPr>
          <w:sz w:val="24"/>
          <w:szCs w:val="24"/>
        </w:rPr>
        <w:t xml:space="preserve"> Export/Import files fr</w:t>
      </w:r>
      <w:r w:rsidR="005F0035">
        <w:rPr>
          <w:sz w:val="24"/>
          <w:szCs w:val="24"/>
        </w:rPr>
        <w:t>om</w:t>
      </w:r>
      <w:r>
        <w:rPr>
          <w:sz w:val="24"/>
          <w:szCs w:val="24"/>
        </w:rPr>
        <w:t xml:space="preserve"> other systems may also use this function. </w:t>
      </w:r>
      <w:r w:rsidR="00CA32A4">
        <w:rPr>
          <w:sz w:val="24"/>
          <w:szCs w:val="24"/>
        </w:rPr>
        <w:br/>
      </w:r>
      <w:r w:rsidR="00CA32A4">
        <w:rPr>
          <w:sz w:val="24"/>
          <w:szCs w:val="24"/>
        </w:rPr>
        <w:br/>
      </w:r>
      <w:r>
        <w:rPr>
          <w:sz w:val="24"/>
          <w:szCs w:val="24"/>
        </w:rPr>
        <w:t>On</w:t>
      </w:r>
      <w:r w:rsidR="005F0035">
        <w:rPr>
          <w:sz w:val="24"/>
          <w:szCs w:val="24"/>
        </w:rPr>
        <w:t>ce set up</w:t>
      </w:r>
      <w:r>
        <w:rPr>
          <w:sz w:val="24"/>
          <w:szCs w:val="24"/>
        </w:rPr>
        <w:t>, the Task Manager can automatically set the selection dates forward by the period of the schedule</w:t>
      </w:r>
      <w:r w:rsidR="005F0035">
        <w:rPr>
          <w:sz w:val="24"/>
          <w:szCs w:val="24"/>
        </w:rPr>
        <w:t xml:space="preserve">, for example daily, </w:t>
      </w:r>
      <w:r>
        <w:rPr>
          <w:sz w:val="24"/>
          <w:szCs w:val="24"/>
        </w:rPr>
        <w:t>weekly</w:t>
      </w:r>
      <w:r w:rsidR="005F0035">
        <w:rPr>
          <w:sz w:val="24"/>
          <w:szCs w:val="24"/>
        </w:rPr>
        <w:t xml:space="preserve"> or</w:t>
      </w:r>
      <w:r>
        <w:rPr>
          <w:sz w:val="24"/>
          <w:szCs w:val="24"/>
        </w:rPr>
        <w:t xml:space="preserve"> monthly.</w:t>
      </w:r>
      <w:r w:rsidR="00040AFF">
        <w:rPr>
          <w:sz w:val="24"/>
          <w:szCs w:val="24"/>
        </w:rPr>
        <w:t xml:space="preserve"> </w:t>
      </w:r>
      <w:r>
        <w:rPr>
          <w:sz w:val="24"/>
          <w:szCs w:val="24"/>
        </w:rPr>
        <w:t xml:space="preserve"> This allows reports </w:t>
      </w:r>
      <w:r w:rsidR="00040AFF">
        <w:rPr>
          <w:sz w:val="24"/>
          <w:szCs w:val="24"/>
        </w:rPr>
        <w:t>and</w:t>
      </w:r>
      <w:r>
        <w:rPr>
          <w:sz w:val="24"/>
          <w:szCs w:val="24"/>
        </w:rPr>
        <w:t xml:space="preserve"> processes to be run automatically at the pre-set intervals every day, week, month or year. </w:t>
      </w:r>
      <w:r>
        <w:rPr>
          <w:sz w:val="24"/>
          <w:szCs w:val="24"/>
        </w:rPr>
        <w:br/>
      </w:r>
      <w:r w:rsidRPr="00045813">
        <w:rPr>
          <w:b/>
          <w:sz w:val="24"/>
          <w:szCs w:val="24"/>
        </w:rPr>
        <w:t>They can be printed, emailed or saved.</w:t>
      </w:r>
      <w:r w:rsidR="007D6352">
        <w:rPr>
          <w:b/>
          <w:sz w:val="24"/>
          <w:szCs w:val="24"/>
        </w:rPr>
        <w:br/>
      </w:r>
      <w:r w:rsidR="007D6352">
        <w:rPr>
          <w:b/>
          <w:sz w:val="24"/>
          <w:szCs w:val="24"/>
        </w:rPr>
        <w:br/>
      </w:r>
      <w:r>
        <w:rPr>
          <w:sz w:val="24"/>
          <w:szCs w:val="24"/>
        </w:rPr>
        <w:t xml:space="preserve">Excel outputs can be displayed </w:t>
      </w:r>
      <w:r w:rsidR="00040AFF">
        <w:rPr>
          <w:sz w:val="24"/>
          <w:szCs w:val="24"/>
        </w:rPr>
        <w:t>and</w:t>
      </w:r>
      <w:r>
        <w:rPr>
          <w:sz w:val="24"/>
          <w:szCs w:val="24"/>
        </w:rPr>
        <w:t xml:space="preserve"> saved, printed or emailed.</w:t>
      </w:r>
      <w:r w:rsidR="00040AFF">
        <w:rPr>
          <w:sz w:val="24"/>
          <w:szCs w:val="24"/>
        </w:rPr>
        <w:t xml:space="preserve"> </w:t>
      </w:r>
      <w:r>
        <w:rPr>
          <w:sz w:val="24"/>
          <w:szCs w:val="24"/>
        </w:rPr>
        <w:t xml:space="preserve"> For example the weekly statistics could be produced every Monday at 6AM </w:t>
      </w:r>
      <w:r w:rsidR="00040AFF">
        <w:rPr>
          <w:sz w:val="24"/>
          <w:szCs w:val="24"/>
        </w:rPr>
        <w:t xml:space="preserve">and </w:t>
      </w:r>
      <w:r>
        <w:rPr>
          <w:sz w:val="24"/>
          <w:szCs w:val="24"/>
        </w:rPr>
        <w:t xml:space="preserve">emailed to all recipients. </w:t>
      </w:r>
    </w:p>
    <w:p w14:paraId="5C3F8E86" w14:textId="77777777" w:rsidR="007D6352" w:rsidRDefault="007D6352" w:rsidP="00D84DC0">
      <w:pPr>
        <w:spacing w:line="240" w:lineRule="auto"/>
        <w:rPr>
          <w:sz w:val="24"/>
          <w:szCs w:val="24"/>
          <w:u w:val="single"/>
        </w:rPr>
      </w:pPr>
    </w:p>
    <w:p w14:paraId="0D4BA15F" w14:textId="77777777" w:rsidR="00D84DC0" w:rsidRDefault="00D84DC0" w:rsidP="00D84DC0">
      <w:pPr>
        <w:spacing w:line="240" w:lineRule="auto"/>
        <w:rPr>
          <w:sz w:val="24"/>
          <w:szCs w:val="24"/>
        </w:rPr>
      </w:pPr>
      <w:r w:rsidRPr="004D263D">
        <w:rPr>
          <w:sz w:val="24"/>
          <w:szCs w:val="24"/>
          <w:u w:val="single"/>
        </w:rPr>
        <w:t>Schedule intervals:</w:t>
      </w:r>
      <w:r w:rsidR="007D6352">
        <w:rPr>
          <w:sz w:val="24"/>
          <w:szCs w:val="24"/>
          <w:u w:val="single"/>
        </w:rPr>
        <w:br/>
      </w:r>
      <w:r w:rsidR="007D6352">
        <w:rPr>
          <w:sz w:val="24"/>
          <w:szCs w:val="24"/>
          <w:u w:val="single"/>
        </w:rPr>
        <w:br/>
      </w:r>
      <w:r>
        <w:rPr>
          <w:sz w:val="24"/>
          <w:szCs w:val="24"/>
        </w:rPr>
        <w:t>Multiple schedules can be created, e</w:t>
      </w:r>
      <w:r w:rsidR="00040AFF">
        <w:rPr>
          <w:sz w:val="24"/>
          <w:szCs w:val="24"/>
        </w:rPr>
        <w:t>.</w:t>
      </w:r>
      <w:r>
        <w:rPr>
          <w:sz w:val="24"/>
          <w:szCs w:val="24"/>
        </w:rPr>
        <w:t xml:space="preserve">g. 2 x daily admissions schedules, 3 x admissions weekly, monthly </w:t>
      </w:r>
      <w:r w:rsidR="00040AFF">
        <w:rPr>
          <w:sz w:val="24"/>
          <w:szCs w:val="24"/>
        </w:rPr>
        <w:t>and</w:t>
      </w:r>
      <w:r w:rsidR="0068610C">
        <w:rPr>
          <w:sz w:val="24"/>
          <w:szCs w:val="24"/>
        </w:rPr>
        <w:t xml:space="preserve"> </w:t>
      </w:r>
      <w:r w:rsidR="00040AFF">
        <w:rPr>
          <w:sz w:val="24"/>
          <w:szCs w:val="24"/>
        </w:rPr>
        <w:t>c</w:t>
      </w:r>
      <w:r w:rsidR="00BB52EE">
        <w:rPr>
          <w:sz w:val="24"/>
          <w:szCs w:val="24"/>
        </w:rPr>
        <w:t>s</w:t>
      </w:r>
      <w:r w:rsidR="00040AFF">
        <w:rPr>
          <w:sz w:val="24"/>
          <w:szCs w:val="24"/>
        </w:rPr>
        <w:t>v</w:t>
      </w:r>
      <w:r>
        <w:rPr>
          <w:sz w:val="24"/>
          <w:szCs w:val="24"/>
        </w:rPr>
        <w:t xml:space="preserve"> annual accounts, monthly marketing etc. If a document batch print was to be run 3 x a day, then 3 schedules could be created, each one starting at a different time e</w:t>
      </w:r>
      <w:r w:rsidR="00040AFF">
        <w:rPr>
          <w:sz w:val="24"/>
          <w:szCs w:val="24"/>
        </w:rPr>
        <w:t>.</w:t>
      </w:r>
      <w:r>
        <w:rPr>
          <w:sz w:val="24"/>
          <w:szCs w:val="24"/>
        </w:rPr>
        <w:t>g. 11AM, 3PM, 7PM.</w:t>
      </w:r>
      <w:r>
        <w:rPr>
          <w:sz w:val="24"/>
          <w:szCs w:val="24"/>
        </w:rPr>
        <w:br/>
      </w:r>
      <w:r w:rsidR="007D6352">
        <w:rPr>
          <w:sz w:val="24"/>
          <w:szCs w:val="24"/>
        </w:rPr>
        <w:br/>
      </w:r>
      <w:r>
        <w:rPr>
          <w:sz w:val="24"/>
          <w:szCs w:val="24"/>
        </w:rPr>
        <w:t>The sole function of these 3 schedules could be just to process the documents. (Other schedules could be built to do other daily tasks)</w:t>
      </w:r>
      <w:r>
        <w:rPr>
          <w:sz w:val="24"/>
          <w:szCs w:val="24"/>
        </w:rPr>
        <w:br/>
        <w:t>In a similar way there could be several weekly reports e</w:t>
      </w:r>
      <w:r w:rsidR="00040AFF">
        <w:rPr>
          <w:sz w:val="24"/>
          <w:szCs w:val="24"/>
        </w:rPr>
        <w:t>.</w:t>
      </w:r>
      <w:r>
        <w:rPr>
          <w:sz w:val="24"/>
          <w:szCs w:val="24"/>
        </w:rPr>
        <w:t xml:space="preserve">g. 1 running every Monday morning </w:t>
      </w:r>
      <w:r w:rsidR="0068610C">
        <w:rPr>
          <w:sz w:val="24"/>
          <w:szCs w:val="24"/>
        </w:rPr>
        <w:t>and</w:t>
      </w:r>
      <w:r>
        <w:rPr>
          <w:sz w:val="24"/>
          <w:szCs w:val="24"/>
        </w:rPr>
        <w:t xml:space="preserve"> 1 running every Friday afternoon.</w:t>
      </w:r>
    </w:p>
    <w:p w14:paraId="297A6233" w14:textId="77777777" w:rsidR="00D84DC0" w:rsidRDefault="00D84DC0" w:rsidP="00D84DC0">
      <w:pPr>
        <w:spacing w:line="240" w:lineRule="auto"/>
        <w:rPr>
          <w:color w:val="FF0000"/>
          <w:sz w:val="24"/>
          <w:szCs w:val="24"/>
          <w:u w:val="single"/>
        </w:rPr>
      </w:pPr>
    </w:p>
    <w:p w14:paraId="57160A34" w14:textId="77777777" w:rsidR="00D84DC0" w:rsidRDefault="00D84DC0" w:rsidP="00D84DC0">
      <w:pPr>
        <w:spacing w:line="240" w:lineRule="auto"/>
        <w:rPr>
          <w:color w:val="FF0000"/>
          <w:sz w:val="24"/>
          <w:szCs w:val="24"/>
          <w:u w:val="single"/>
        </w:rPr>
      </w:pPr>
    </w:p>
    <w:p w14:paraId="03925844" w14:textId="77777777" w:rsidR="00D84DC0" w:rsidRDefault="00D84DC0" w:rsidP="00D84DC0">
      <w:pPr>
        <w:spacing w:line="240" w:lineRule="auto"/>
        <w:rPr>
          <w:color w:val="FF0000"/>
          <w:sz w:val="24"/>
          <w:szCs w:val="24"/>
          <w:u w:val="single"/>
        </w:rPr>
      </w:pPr>
    </w:p>
    <w:p w14:paraId="2050E758" w14:textId="77777777" w:rsidR="00D84DC0" w:rsidRDefault="00D84DC0" w:rsidP="00D84DC0">
      <w:pPr>
        <w:spacing w:line="240" w:lineRule="auto"/>
        <w:rPr>
          <w:color w:val="FF0000"/>
          <w:sz w:val="24"/>
          <w:szCs w:val="24"/>
          <w:u w:val="single"/>
        </w:rPr>
      </w:pPr>
    </w:p>
    <w:p w14:paraId="5AC7EF1D" w14:textId="77777777" w:rsidR="00D84DC0" w:rsidRDefault="00D84DC0" w:rsidP="00D84DC0">
      <w:pPr>
        <w:spacing w:line="240" w:lineRule="auto"/>
        <w:rPr>
          <w:color w:val="FF0000"/>
          <w:sz w:val="24"/>
          <w:szCs w:val="24"/>
          <w:u w:val="single"/>
        </w:rPr>
      </w:pPr>
    </w:p>
    <w:p w14:paraId="432D04B3" w14:textId="77777777" w:rsidR="000E4FF6" w:rsidRDefault="000E4FF6">
      <w:pPr>
        <w:rPr>
          <w:sz w:val="24"/>
          <w:szCs w:val="24"/>
          <w:u w:val="single"/>
        </w:rPr>
      </w:pPr>
      <w:r>
        <w:rPr>
          <w:sz w:val="24"/>
          <w:szCs w:val="24"/>
          <w:u w:val="single"/>
        </w:rPr>
        <w:br w:type="page"/>
      </w:r>
    </w:p>
    <w:p w14:paraId="311A26B6" w14:textId="77777777" w:rsidR="00CA32A4" w:rsidRDefault="00D84DC0" w:rsidP="00D84DC0">
      <w:pPr>
        <w:spacing w:line="240" w:lineRule="auto"/>
        <w:rPr>
          <w:sz w:val="24"/>
          <w:szCs w:val="24"/>
          <w:u w:val="single"/>
        </w:rPr>
      </w:pPr>
      <w:r w:rsidRPr="00FE0128">
        <w:rPr>
          <w:sz w:val="24"/>
          <w:szCs w:val="24"/>
          <w:u w:val="single"/>
        </w:rPr>
        <w:lastRenderedPageBreak/>
        <w:t>Creating a schedule</w:t>
      </w:r>
    </w:p>
    <w:p w14:paraId="534BEC3B" w14:textId="77777777" w:rsidR="00CA32A4" w:rsidRDefault="00CA32A4" w:rsidP="00CA32A4">
      <w:pPr>
        <w:rPr>
          <w:sz w:val="24"/>
          <w:szCs w:val="24"/>
        </w:rPr>
      </w:pPr>
      <w:r w:rsidRPr="00CA32A4">
        <w:rPr>
          <w:sz w:val="24"/>
          <w:szCs w:val="24"/>
        </w:rPr>
        <w:t xml:space="preserve">Select </w:t>
      </w:r>
      <w:r w:rsidR="00D84DC0" w:rsidRPr="00CA32A4">
        <w:rPr>
          <w:sz w:val="24"/>
          <w:szCs w:val="24"/>
        </w:rPr>
        <w:t>Maintenance/Settings &gt; Task Manager</w:t>
      </w:r>
    </w:p>
    <w:p w14:paraId="22B284A7" w14:textId="77777777" w:rsidR="00CA32A4" w:rsidRDefault="00CA32A4" w:rsidP="00CA32A4">
      <w:pPr>
        <w:rPr>
          <w:sz w:val="24"/>
          <w:szCs w:val="24"/>
        </w:rPr>
      </w:pPr>
      <w:r>
        <w:rPr>
          <w:sz w:val="24"/>
          <w:szCs w:val="24"/>
        </w:rPr>
        <w:t>The following message will be displayed giving some information regarding the processes.</w:t>
      </w:r>
    </w:p>
    <w:p w14:paraId="3597BFC1" w14:textId="77777777" w:rsidR="000E4FF6" w:rsidRDefault="000E4FF6" w:rsidP="00D84DC0">
      <w:pPr>
        <w:spacing w:line="240" w:lineRule="auto"/>
        <w:rPr>
          <w:sz w:val="24"/>
          <w:szCs w:val="24"/>
        </w:rPr>
      </w:pPr>
      <w:r>
        <w:rPr>
          <w:noProof/>
          <w:sz w:val="24"/>
          <w:szCs w:val="24"/>
          <w:lang w:eastAsia="en-GB"/>
        </w:rPr>
        <w:drawing>
          <wp:inline distT="0" distB="0" distL="0" distR="0" wp14:anchorId="05874FB3" wp14:editId="33092EDD">
            <wp:extent cx="3800475" cy="3609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3609975"/>
                    </a:xfrm>
                    <a:prstGeom prst="rect">
                      <a:avLst/>
                    </a:prstGeom>
                    <a:noFill/>
                    <a:ln>
                      <a:noFill/>
                    </a:ln>
                  </pic:spPr>
                </pic:pic>
              </a:graphicData>
            </a:graphic>
          </wp:inline>
        </w:drawing>
      </w:r>
    </w:p>
    <w:p w14:paraId="19A414B9" w14:textId="77777777" w:rsidR="00D84DC0" w:rsidRDefault="006965DA" w:rsidP="000E4FF6">
      <w:pPr>
        <w:spacing w:line="240" w:lineRule="auto"/>
        <w:rPr>
          <w:sz w:val="24"/>
          <w:szCs w:val="24"/>
        </w:rPr>
      </w:pPr>
      <w:r>
        <w:rPr>
          <w:sz w:val="24"/>
          <w:szCs w:val="24"/>
        </w:rPr>
        <w:br/>
      </w:r>
      <w:r w:rsidR="00D84DC0">
        <w:rPr>
          <w:sz w:val="24"/>
          <w:szCs w:val="24"/>
        </w:rPr>
        <w:t>Schedules for individual or “all” users may be displayed.</w:t>
      </w:r>
      <w:r>
        <w:rPr>
          <w:sz w:val="24"/>
          <w:szCs w:val="24"/>
        </w:rPr>
        <w:br/>
      </w:r>
      <w:r w:rsidR="00D84DC0">
        <w:rPr>
          <w:sz w:val="24"/>
          <w:szCs w:val="24"/>
        </w:rPr>
        <w:br/>
      </w:r>
      <w:r w:rsidR="009E23C7">
        <w:rPr>
          <w:noProof/>
          <w:lang w:eastAsia="en-GB"/>
        </w:rPr>
        <w:drawing>
          <wp:inline distT="0" distB="0" distL="0" distR="0" wp14:anchorId="0257ADE7" wp14:editId="78B733AF">
            <wp:extent cx="572452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762125"/>
                    </a:xfrm>
                    <a:prstGeom prst="rect">
                      <a:avLst/>
                    </a:prstGeom>
                    <a:noFill/>
                    <a:ln>
                      <a:noFill/>
                    </a:ln>
                  </pic:spPr>
                </pic:pic>
              </a:graphicData>
            </a:graphic>
          </wp:inline>
        </w:drawing>
      </w:r>
    </w:p>
    <w:p w14:paraId="46BBCD3B" w14:textId="77777777" w:rsidR="00D84DC0" w:rsidRDefault="00D84DC0" w:rsidP="00D84DC0">
      <w:pPr>
        <w:spacing w:line="240" w:lineRule="auto"/>
        <w:rPr>
          <w:sz w:val="24"/>
          <w:szCs w:val="24"/>
        </w:rPr>
      </w:pPr>
      <w:r>
        <w:rPr>
          <w:sz w:val="24"/>
          <w:szCs w:val="24"/>
        </w:rPr>
        <w:t xml:space="preserve">A new schedule is </w:t>
      </w:r>
      <w:r w:rsidRPr="00F1542E">
        <w:rPr>
          <w:sz w:val="24"/>
          <w:szCs w:val="24"/>
          <w:u w:val="single"/>
        </w:rPr>
        <w:t>always</w:t>
      </w:r>
      <w:r>
        <w:rPr>
          <w:sz w:val="24"/>
          <w:szCs w:val="24"/>
        </w:rPr>
        <w:t xml:space="preserve"> created in the user’s name </w:t>
      </w:r>
      <w:r w:rsidR="006965DA">
        <w:rPr>
          <w:sz w:val="24"/>
          <w:szCs w:val="24"/>
        </w:rPr>
        <w:t>and</w:t>
      </w:r>
      <w:r>
        <w:rPr>
          <w:sz w:val="24"/>
          <w:szCs w:val="24"/>
        </w:rPr>
        <w:t xml:space="preserve"> that user is the only person allowed to run that schedule. There is </w:t>
      </w:r>
      <w:r w:rsidRPr="00045813">
        <w:rPr>
          <w:b/>
          <w:sz w:val="24"/>
          <w:szCs w:val="24"/>
          <w:u w:val="single"/>
        </w:rPr>
        <w:t>no</w:t>
      </w:r>
      <w:r>
        <w:rPr>
          <w:sz w:val="24"/>
          <w:szCs w:val="24"/>
        </w:rPr>
        <w:t xml:space="preserve"> function that allows the running of “all” schedules. </w:t>
      </w:r>
    </w:p>
    <w:p w14:paraId="2DBD29F9" w14:textId="77777777" w:rsidR="006965DA" w:rsidRDefault="006965DA" w:rsidP="00D84DC0">
      <w:pPr>
        <w:spacing w:line="240" w:lineRule="auto"/>
        <w:rPr>
          <w:b/>
          <w:sz w:val="24"/>
          <w:szCs w:val="24"/>
          <w:u w:val="single"/>
        </w:rPr>
      </w:pPr>
    </w:p>
    <w:p w14:paraId="4D00119E" w14:textId="77777777" w:rsidR="002A3CD2" w:rsidRPr="002A3CD2" w:rsidRDefault="00CA32A4" w:rsidP="00D84DC0">
      <w:pPr>
        <w:spacing w:line="240" w:lineRule="auto"/>
        <w:rPr>
          <w:i/>
          <w:sz w:val="24"/>
          <w:szCs w:val="24"/>
        </w:rPr>
      </w:pPr>
      <w:r w:rsidRPr="002A3CD2">
        <w:rPr>
          <w:b/>
          <w:i/>
          <w:sz w:val="24"/>
          <w:szCs w:val="24"/>
          <w:u w:val="single"/>
        </w:rPr>
        <w:t>TIP</w:t>
      </w:r>
      <w:r w:rsidRPr="002A3CD2">
        <w:rPr>
          <w:b/>
          <w:i/>
          <w:sz w:val="24"/>
          <w:szCs w:val="24"/>
          <w:u w:val="single"/>
        </w:rPr>
        <w:br/>
      </w:r>
      <w:r w:rsidRPr="002A3CD2">
        <w:rPr>
          <w:i/>
          <w:sz w:val="24"/>
          <w:szCs w:val="24"/>
        </w:rPr>
        <w:t xml:space="preserve">For clients who have multiple users who wish to </w:t>
      </w:r>
      <w:r w:rsidR="006965DA" w:rsidRPr="002A3CD2">
        <w:rPr>
          <w:i/>
          <w:sz w:val="24"/>
          <w:szCs w:val="24"/>
        </w:rPr>
        <w:t xml:space="preserve">create and run </w:t>
      </w:r>
      <w:r w:rsidRPr="002A3CD2">
        <w:rPr>
          <w:i/>
          <w:sz w:val="24"/>
          <w:szCs w:val="24"/>
        </w:rPr>
        <w:t xml:space="preserve">tasks, our suggestion would be to set up one generic </w:t>
      </w:r>
      <w:r w:rsidR="00897195">
        <w:rPr>
          <w:i/>
          <w:sz w:val="24"/>
          <w:szCs w:val="24"/>
        </w:rPr>
        <w:t>Class user called e.g.</w:t>
      </w:r>
      <w:r w:rsidRPr="002A3CD2">
        <w:rPr>
          <w:i/>
          <w:sz w:val="24"/>
          <w:szCs w:val="24"/>
        </w:rPr>
        <w:t xml:space="preserve"> ‘</w:t>
      </w:r>
      <w:proofErr w:type="spellStart"/>
      <w:r w:rsidRPr="002A3CD2">
        <w:rPr>
          <w:i/>
          <w:sz w:val="24"/>
          <w:szCs w:val="24"/>
        </w:rPr>
        <w:t>TaskManager</w:t>
      </w:r>
      <w:proofErr w:type="spellEnd"/>
      <w:r w:rsidRPr="002A3CD2">
        <w:rPr>
          <w:i/>
          <w:sz w:val="24"/>
          <w:szCs w:val="24"/>
        </w:rPr>
        <w:t xml:space="preserve">’.  </w:t>
      </w:r>
      <w:r w:rsidR="002A3CD2" w:rsidRPr="002A3CD2">
        <w:rPr>
          <w:i/>
          <w:sz w:val="24"/>
          <w:szCs w:val="24"/>
        </w:rPr>
        <w:t xml:space="preserve">The users should log in as this user when setting up and scheduling the tasks to run, so all tasks can be run. </w:t>
      </w:r>
    </w:p>
    <w:p w14:paraId="16B0C446" w14:textId="77777777" w:rsidR="009E23C7" w:rsidRDefault="009E23C7" w:rsidP="00D84DC0">
      <w:pPr>
        <w:spacing w:line="240" w:lineRule="auto"/>
        <w:rPr>
          <w:sz w:val="24"/>
          <w:szCs w:val="24"/>
        </w:rPr>
      </w:pPr>
      <w:r>
        <w:rPr>
          <w:sz w:val="24"/>
          <w:szCs w:val="24"/>
        </w:rPr>
        <w:lastRenderedPageBreak/>
        <w:t>To add a new task select ADD from the Task Manager Browse screen</w:t>
      </w:r>
      <w:r w:rsidR="002A3CD2">
        <w:rPr>
          <w:sz w:val="24"/>
          <w:szCs w:val="24"/>
        </w:rPr>
        <w:t>.</w:t>
      </w:r>
    </w:p>
    <w:p w14:paraId="16667E29" w14:textId="77777777" w:rsidR="007D6352" w:rsidRDefault="007D6352" w:rsidP="00D84DC0">
      <w:pPr>
        <w:spacing w:line="240" w:lineRule="auto"/>
        <w:rPr>
          <w:sz w:val="24"/>
          <w:szCs w:val="24"/>
        </w:rPr>
      </w:pPr>
      <w:r>
        <w:rPr>
          <w:noProof/>
          <w:sz w:val="24"/>
          <w:szCs w:val="24"/>
          <w:lang w:eastAsia="en-GB"/>
        </w:rPr>
        <w:drawing>
          <wp:inline distT="0" distB="0" distL="0" distR="0" wp14:anchorId="2746A655" wp14:editId="5C67C8B1">
            <wp:extent cx="299085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1095375"/>
                    </a:xfrm>
                    <a:prstGeom prst="rect">
                      <a:avLst/>
                    </a:prstGeom>
                    <a:noFill/>
                    <a:ln>
                      <a:noFill/>
                    </a:ln>
                  </pic:spPr>
                </pic:pic>
              </a:graphicData>
            </a:graphic>
          </wp:inline>
        </w:drawing>
      </w:r>
    </w:p>
    <w:p w14:paraId="75029E5E" w14:textId="77777777" w:rsidR="007D6352" w:rsidRDefault="007D6352" w:rsidP="00D84DC0">
      <w:pPr>
        <w:spacing w:line="240" w:lineRule="auto"/>
        <w:rPr>
          <w:sz w:val="24"/>
          <w:szCs w:val="24"/>
        </w:rPr>
      </w:pPr>
      <w:r>
        <w:rPr>
          <w:sz w:val="24"/>
          <w:szCs w:val="24"/>
        </w:rPr>
        <w:t>Select ALL to see all tasks.</w:t>
      </w:r>
    </w:p>
    <w:p w14:paraId="00827430" w14:textId="77777777" w:rsidR="002A3CD2" w:rsidRDefault="007D6352" w:rsidP="00D84DC0">
      <w:pPr>
        <w:spacing w:line="240" w:lineRule="auto"/>
        <w:rPr>
          <w:sz w:val="24"/>
          <w:szCs w:val="24"/>
        </w:rPr>
      </w:pPr>
      <w:r>
        <w:rPr>
          <w:noProof/>
          <w:sz w:val="24"/>
          <w:szCs w:val="24"/>
          <w:lang w:eastAsia="en-GB"/>
        </w:rPr>
        <w:drawing>
          <wp:inline distT="0" distB="0" distL="0" distR="0" wp14:anchorId="148B28E3" wp14:editId="39AC463C">
            <wp:extent cx="5724525" cy="3409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14:paraId="27B0089E" w14:textId="77777777" w:rsidR="009E23C7" w:rsidRDefault="00595780" w:rsidP="00D84DC0">
      <w:pPr>
        <w:spacing w:line="240" w:lineRule="auto"/>
        <w:rPr>
          <w:sz w:val="24"/>
          <w:szCs w:val="24"/>
        </w:rPr>
      </w:pPr>
      <w:r w:rsidRPr="00595780">
        <w:rPr>
          <w:sz w:val="24"/>
          <w:szCs w:val="24"/>
          <w:u w:val="single"/>
        </w:rPr>
        <w:t>General screen</w:t>
      </w:r>
      <w:r>
        <w:rPr>
          <w:sz w:val="24"/>
          <w:szCs w:val="24"/>
        </w:rPr>
        <w:t>:</w:t>
      </w:r>
      <w:r>
        <w:rPr>
          <w:sz w:val="24"/>
          <w:szCs w:val="24"/>
        </w:rPr>
        <w:br/>
      </w:r>
      <w:r w:rsidR="009E23C7">
        <w:rPr>
          <w:sz w:val="24"/>
          <w:szCs w:val="24"/>
        </w:rPr>
        <w:t xml:space="preserve">Enter the name of the task.  </w:t>
      </w:r>
      <w:r>
        <w:rPr>
          <w:sz w:val="24"/>
          <w:szCs w:val="24"/>
        </w:rPr>
        <w:br/>
      </w:r>
      <w:r w:rsidR="009E23C7">
        <w:rPr>
          <w:sz w:val="24"/>
          <w:szCs w:val="24"/>
        </w:rPr>
        <w:t>A description can be entered if required.</w:t>
      </w:r>
    </w:p>
    <w:p w14:paraId="27474B33" w14:textId="77777777" w:rsidR="003A6154" w:rsidRDefault="007D6352" w:rsidP="00D84DC0">
      <w:pPr>
        <w:spacing w:line="240" w:lineRule="auto"/>
        <w:rPr>
          <w:sz w:val="24"/>
          <w:szCs w:val="24"/>
        </w:rPr>
      </w:pPr>
      <w:r>
        <w:rPr>
          <w:noProof/>
          <w:sz w:val="24"/>
          <w:szCs w:val="24"/>
          <w:lang w:eastAsia="en-GB"/>
        </w:rPr>
        <w:drawing>
          <wp:inline distT="0" distB="0" distL="0" distR="0" wp14:anchorId="210F475D" wp14:editId="62316CE9">
            <wp:extent cx="4714875" cy="1743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743075"/>
                    </a:xfrm>
                    <a:prstGeom prst="rect">
                      <a:avLst/>
                    </a:prstGeom>
                    <a:noFill/>
                    <a:ln>
                      <a:noFill/>
                    </a:ln>
                  </pic:spPr>
                </pic:pic>
              </a:graphicData>
            </a:graphic>
          </wp:inline>
        </w:drawing>
      </w:r>
    </w:p>
    <w:p w14:paraId="751CB289" w14:textId="77777777" w:rsidR="007D6352" w:rsidRDefault="007D6352">
      <w:pPr>
        <w:rPr>
          <w:sz w:val="24"/>
          <w:szCs w:val="24"/>
          <w:u w:val="single"/>
        </w:rPr>
      </w:pPr>
      <w:r>
        <w:rPr>
          <w:sz w:val="24"/>
          <w:szCs w:val="24"/>
          <w:u w:val="single"/>
        </w:rPr>
        <w:br w:type="page"/>
      </w:r>
    </w:p>
    <w:p w14:paraId="68FA3381" w14:textId="77777777" w:rsidR="00030B8A" w:rsidRDefault="00595780" w:rsidP="00AF22FE">
      <w:pPr>
        <w:spacing w:line="240" w:lineRule="auto"/>
        <w:rPr>
          <w:sz w:val="24"/>
          <w:szCs w:val="24"/>
        </w:rPr>
      </w:pPr>
      <w:r w:rsidRPr="00595780">
        <w:rPr>
          <w:sz w:val="24"/>
          <w:szCs w:val="24"/>
          <w:u w:val="single"/>
        </w:rPr>
        <w:lastRenderedPageBreak/>
        <w:t>Task screen:</w:t>
      </w:r>
      <w:r w:rsidR="00AF22FE">
        <w:rPr>
          <w:sz w:val="24"/>
          <w:szCs w:val="24"/>
          <w:u w:val="single"/>
        </w:rPr>
        <w:br/>
      </w:r>
      <w:r w:rsidR="007D6352">
        <w:rPr>
          <w:sz w:val="24"/>
          <w:szCs w:val="24"/>
          <w:u w:val="single"/>
        </w:rPr>
        <w:br/>
      </w:r>
      <w:r w:rsidR="007D6352" w:rsidRPr="007D6352">
        <w:rPr>
          <w:sz w:val="24"/>
          <w:szCs w:val="24"/>
        </w:rPr>
        <w:t>Select ADD</w:t>
      </w:r>
      <w:r w:rsidR="00AF22FE">
        <w:rPr>
          <w:sz w:val="24"/>
          <w:szCs w:val="24"/>
        </w:rPr>
        <w:br/>
      </w:r>
      <w:r w:rsidR="00030B8A">
        <w:rPr>
          <w:noProof/>
          <w:sz w:val="24"/>
          <w:szCs w:val="24"/>
          <w:u w:val="single"/>
          <w:lang w:eastAsia="en-GB"/>
        </w:rPr>
        <w:drawing>
          <wp:inline distT="0" distB="0" distL="0" distR="0" wp14:anchorId="1D2C1458" wp14:editId="3F152473">
            <wp:extent cx="4244639" cy="2775341"/>
            <wp:effectExtent l="0" t="0" r="381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8197" cy="2803821"/>
                    </a:xfrm>
                    <a:prstGeom prst="rect">
                      <a:avLst/>
                    </a:prstGeom>
                    <a:noFill/>
                    <a:ln>
                      <a:noFill/>
                    </a:ln>
                  </pic:spPr>
                </pic:pic>
              </a:graphicData>
            </a:graphic>
          </wp:inline>
        </w:drawing>
      </w:r>
      <w:r w:rsidR="00030B8A">
        <w:rPr>
          <w:b/>
          <w:sz w:val="24"/>
          <w:szCs w:val="24"/>
        </w:rPr>
        <w:br/>
      </w:r>
      <w:r w:rsidR="00030B8A">
        <w:rPr>
          <w:b/>
          <w:sz w:val="24"/>
          <w:szCs w:val="24"/>
        </w:rPr>
        <w:br/>
      </w:r>
      <w:r w:rsidR="00030B8A" w:rsidRPr="009E23C7">
        <w:rPr>
          <w:b/>
          <w:sz w:val="24"/>
          <w:szCs w:val="24"/>
        </w:rPr>
        <w:t>Category</w:t>
      </w:r>
      <w:r w:rsidR="00030B8A">
        <w:rPr>
          <w:sz w:val="24"/>
          <w:szCs w:val="24"/>
        </w:rPr>
        <w:t>:</w:t>
      </w:r>
      <w:r w:rsidR="00D82659">
        <w:rPr>
          <w:sz w:val="24"/>
          <w:szCs w:val="24"/>
        </w:rPr>
        <w:tab/>
      </w:r>
      <w:r w:rsidR="00030B8A">
        <w:rPr>
          <w:sz w:val="24"/>
          <w:szCs w:val="24"/>
        </w:rPr>
        <w:t>Quick Reports, Statistics, Batch Print, Reports, Ledger, Export, Functions.</w:t>
      </w:r>
      <w:r w:rsidR="00030B8A">
        <w:rPr>
          <w:sz w:val="24"/>
          <w:szCs w:val="24"/>
        </w:rPr>
        <w:br/>
      </w:r>
      <w:r w:rsidR="00030B8A" w:rsidRPr="006C5206">
        <w:rPr>
          <w:b/>
          <w:sz w:val="24"/>
          <w:szCs w:val="24"/>
        </w:rPr>
        <w:t>Report Type</w:t>
      </w:r>
      <w:r w:rsidR="00030B8A">
        <w:rPr>
          <w:sz w:val="24"/>
          <w:szCs w:val="24"/>
        </w:rPr>
        <w:t>:</w:t>
      </w:r>
      <w:r w:rsidR="00D82659">
        <w:rPr>
          <w:sz w:val="24"/>
          <w:szCs w:val="24"/>
        </w:rPr>
        <w:tab/>
        <w:t>T</w:t>
      </w:r>
      <w:r w:rsidR="00030B8A">
        <w:rPr>
          <w:sz w:val="24"/>
          <w:szCs w:val="24"/>
        </w:rPr>
        <w:t>his list is based on the Category chosen above.</w:t>
      </w:r>
      <w:r w:rsidR="00030B8A">
        <w:rPr>
          <w:sz w:val="24"/>
          <w:szCs w:val="24"/>
        </w:rPr>
        <w:br/>
      </w:r>
      <w:r w:rsidR="00030B8A" w:rsidRPr="006C5206">
        <w:rPr>
          <w:b/>
          <w:sz w:val="24"/>
          <w:szCs w:val="24"/>
        </w:rPr>
        <w:t>Report</w:t>
      </w:r>
      <w:r w:rsidR="00030B8A">
        <w:rPr>
          <w:sz w:val="24"/>
          <w:szCs w:val="24"/>
        </w:rPr>
        <w:t>:</w:t>
      </w:r>
      <w:r w:rsidR="00D82659">
        <w:rPr>
          <w:sz w:val="24"/>
          <w:szCs w:val="24"/>
        </w:rPr>
        <w:tab/>
        <w:t>T</w:t>
      </w:r>
      <w:r w:rsidR="00030B8A">
        <w:rPr>
          <w:sz w:val="24"/>
          <w:szCs w:val="24"/>
        </w:rPr>
        <w:t xml:space="preserve">his list is based on the Report Type chosen above.  </w:t>
      </w:r>
      <w:r w:rsidR="00030B8A">
        <w:rPr>
          <w:sz w:val="24"/>
          <w:szCs w:val="24"/>
        </w:rPr>
        <w:br/>
        <w:t xml:space="preserve">               </w:t>
      </w:r>
      <w:r w:rsidR="00D82659">
        <w:rPr>
          <w:sz w:val="24"/>
          <w:szCs w:val="24"/>
        </w:rPr>
        <w:tab/>
      </w:r>
      <w:r w:rsidR="00030B8A">
        <w:rPr>
          <w:sz w:val="24"/>
          <w:szCs w:val="24"/>
        </w:rPr>
        <w:t>Select the required item from the drop down list.</w:t>
      </w:r>
    </w:p>
    <w:p w14:paraId="6196DC83" w14:textId="77777777" w:rsidR="00AF22FE" w:rsidRDefault="00AF22FE" w:rsidP="00AF22FE">
      <w:pPr>
        <w:spacing w:line="240" w:lineRule="auto"/>
        <w:rPr>
          <w:sz w:val="24"/>
          <w:szCs w:val="24"/>
        </w:rPr>
      </w:pPr>
      <w:r>
        <w:rPr>
          <w:noProof/>
          <w:sz w:val="24"/>
          <w:szCs w:val="24"/>
          <w:lang w:eastAsia="en-GB"/>
        </w:rPr>
        <w:drawing>
          <wp:inline distT="0" distB="0" distL="0" distR="0" wp14:anchorId="29241743" wp14:editId="689D23C1">
            <wp:extent cx="3924300" cy="3686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4300" cy="3686175"/>
                    </a:xfrm>
                    <a:prstGeom prst="rect">
                      <a:avLst/>
                    </a:prstGeom>
                    <a:noFill/>
                    <a:ln>
                      <a:noFill/>
                    </a:ln>
                  </pic:spPr>
                </pic:pic>
              </a:graphicData>
            </a:graphic>
          </wp:inline>
        </w:drawing>
      </w:r>
    </w:p>
    <w:p w14:paraId="73968912" w14:textId="77777777" w:rsidR="00862E3D" w:rsidRDefault="00862E3D">
      <w:pPr>
        <w:rPr>
          <w:b/>
          <w:sz w:val="24"/>
          <w:szCs w:val="24"/>
        </w:rPr>
      </w:pPr>
    </w:p>
    <w:p w14:paraId="71155E90" w14:textId="77777777" w:rsidR="00862E3D" w:rsidRPr="00A01EDE" w:rsidRDefault="00862E3D" w:rsidP="00862E3D">
      <w:pPr>
        <w:spacing w:line="240" w:lineRule="auto"/>
        <w:rPr>
          <w:color w:val="FF0000"/>
          <w:sz w:val="24"/>
          <w:szCs w:val="24"/>
        </w:rPr>
      </w:pPr>
      <w:r>
        <w:rPr>
          <w:sz w:val="24"/>
          <w:szCs w:val="24"/>
        </w:rPr>
        <w:lastRenderedPageBreak/>
        <w:t>There are 7 categories and a variety of reports and report types (see below)</w:t>
      </w:r>
      <w:r>
        <w:rPr>
          <w:sz w:val="24"/>
          <w:szCs w:val="24"/>
        </w:rPr>
        <w:br/>
      </w:r>
    </w:p>
    <w:tbl>
      <w:tblPr>
        <w:tblW w:w="5104" w:type="dxa"/>
        <w:jc w:val="center"/>
        <w:tblLook w:val="04A0" w:firstRow="1" w:lastRow="0" w:firstColumn="1" w:lastColumn="0" w:noHBand="0" w:noVBand="1"/>
      </w:tblPr>
      <w:tblGrid>
        <w:gridCol w:w="1555"/>
        <w:gridCol w:w="3549"/>
      </w:tblGrid>
      <w:tr w:rsidR="00862E3D" w:rsidRPr="00E17FC5" w14:paraId="04DF07F2" w14:textId="77777777" w:rsidTr="00546CAA">
        <w:trPr>
          <w:trHeight w:val="261"/>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9B139" w14:textId="77777777" w:rsidR="00862E3D" w:rsidRPr="00E17FC5" w:rsidRDefault="00862E3D" w:rsidP="00546CAA">
            <w:pPr>
              <w:spacing w:after="0" w:line="240" w:lineRule="auto"/>
              <w:jc w:val="center"/>
              <w:rPr>
                <w:rFonts w:ascii="Calibri" w:eastAsia="Times New Roman" w:hAnsi="Calibri" w:cs="Calibri"/>
                <w:b/>
                <w:bCs/>
                <w:color w:val="000000"/>
                <w:lang w:eastAsia="en-GB"/>
              </w:rPr>
            </w:pPr>
            <w:r w:rsidRPr="00E17FC5">
              <w:rPr>
                <w:rFonts w:ascii="Calibri" w:eastAsia="Times New Roman" w:hAnsi="Calibri" w:cs="Calibri"/>
                <w:b/>
                <w:bCs/>
                <w:color w:val="000000"/>
                <w:lang w:eastAsia="en-GB"/>
              </w:rPr>
              <w:t>Category</w:t>
            </w:r>
          </w:p>
        </w:tc>
        <w:tc>
          <w:tcPr>
            <w:tcW w:w="3549" w:type="dxa"/>
            <w:tcBorders>
              <w:top w:val="single" w:sz="4" w:space="0" w:color="auto"/>
              <w:left w:val="nil"/>
              <w:bottom w:val="single" w:sz="4" w:space="0" w:color="auto"/>
              <w:right w:val="single" w:sz="4" w:space="0" w:color="auto"/>
            </w:tcBorders>
            <w:shd w:val="clear" w:color="auto" w:fill="auto"/>
            <w:noWrap/>
            <w:vAlign w:val="bottom"/>
            <w:hideMark/>
          </w:tcPr>
          <w:p w14:paraId="4970BBBC" w14:textId="77777777" w:rsidR="00862E3D" w:rsidRPr="00E17FC5" w:rsidRDefault="00862E3D" w:rsidP="00546CAA">
            <w:pPr>
              <w:spacing w:after="0" w:line="240" w:lineRule="auto"/>
              <w:jc w:val="center"/>
              <w:rPr>
                <w:rFonts w:ascii="Calibri" w:eastAsia="Times New Roman" w:hAnsi="Calibri" w:cs="Calibri"/>
                <w:b/>
                <w:bCs/>
                <w:color w:val="000000"/>
                <w:lang w:eastAsia="en-GB"/>
              </w:rPr>
            </w:pPr>
            <w:r w:rsidRPr="00E17FC5">
              <w:rPr>
                <w:rFonts w:ascii="Calibri" w:eastAsia="Times New Roman" w:hAnsi="Calibri" w:cs="Calibri"/>
                <w:b/>
                <w:bCs/>
                <w:color w:val="000000"/>
                <w:lang w:eastAsia="en-GB"/>
              </w:rPr>
              <w:t>Report Type</w:t>
            </w:r>
          </w:p>
        </w:tc>
      </w:tr>
      <w:tr w:rsidR="00862E3D" w:rsidRPr="00E17FC5" w14:paraId="09B7002F"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7B4090EC"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Quick Report</w:t>
            </w:r>
          </w:p>
        </w:tc>
        <w:tc>
          <w:tcPr>
            <w:tcW w:w="3549" w:type="dxa"/>
            <w:tcBorders>
              <w:top w:val="nil"/>
              <w:left w:val="nil"/>
              <w:bottom w:val="nil"/>
              <w:right w:val="single" w:sz="4" w:space="0" w:color="auto"/>
            </w:tcBorders>
            <w:shd w:val="clear" w:color="auto" w:fill="auto"/>
            <w:noWrap/>
            <w:vAlign w:val="bottom"/>
            <w:hideMark/>
          </w:tcPr>
          <w:p w14:paraId="7704AEE8"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w:t>
            </w:r>
          </w:p>
        </w:tc>
      </w:tr>
      <w:tr w:rsidR="00862E3D" w:rsidRPr="00E17FC5" w14:paraId="27933953"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4C8EAEF7"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18DB13CC"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Group</w:t>
            </w:r>
          </w:p>
        </w:tc>
      </w:tr>
      <w:tr w:rsidR="00862E3D" w:rsidRPr="00E17FC5" w14:paraId="0F318D01"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560AF22D"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7CF99E0E"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Student</w:t>
            </w:r>
          </w:p>
        </w:tc>
      </w:tr>
      <w:tr w:rsidR="00862E3D" w:rsidRPr="00E17FC5" w14:paraId="67AEB115"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7AFB1409"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0D3C91B6"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Accommodation</w:t>
            </w:r>
          </w:p>
        </w:tc>
      </w:tr>
      <w:tr w:rsidR="00862E3D" w:rsidRPr="00E17FC5" w14:paraId="0BC118F6"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33CC54C9"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40DD7AE9"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Agent</w:t>
            </w:r>
          </w:p>
        </w:tc>
      </w:tr>
      <w:tr w:rsidR="00862E3D" w:rsidRPr="00E17FC5" w14:paraId="2F8DE2B7"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09E74074"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07A066A1"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Teacher</w:t>
            </w:r>
          </w:p>
        </w:tc>
      </w:tr>
      <w:tr w:rsidR="00862E3D" w:rsidRPr="00E17FC5" w14:paraId="100BBF88"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713F511B"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251775B7"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Accommodation Finance</w:t>
            </w:r>
          </w:p>
        </w:tc>
      </w:tr>
      <w:tr w:rsidR="00862E3D" w:rsidRPr="00E17FC5" w14:paraId="23B59B1E"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2DBF73EA"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24CE91A1"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xml:space="preserve">Enrolment Accommodation   Booking </w:t>
            </w:r>
          </w:p>
        </w:tc>
      </w:tr>
      <w:tr w:rsidR="00862E3D" w:rsidRPr="00E17FC5" w14:paraId="34180F31"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090C884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40D485A6"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Course Finance</w:t>
            </w:r>
          </w:p>
        </w:tc>
      </w:tr>
      <w:tr w:rsidR="00862E3D" w:rsidRPr="00E17FC5" w14:paraId="40F24646"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1A0B9522"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4964F40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Course Booking</w:t>
            </w:r>
          </w:p>
        </w:tc>
      </w:tr>
      <w:tr w:rsidR="00862E3D" w:rsidRPr="00E17FC5" w14:paraId="07D3B734"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297EB8D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7D858F34"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Classing</w:t>
            </w:r>
          </w:p>
        </w:tc>
      </w:tr>
      <w:tr w:rsidR="00862E3D" w:rsidRPr="00E17FC5" w14:paraId="7674494D"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6027FC5D"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790957A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Transfer</w:t>
            </w:r>
          </w:p>
        </w:tc>
      </w:tr>
      <w:tr w:rsidR="00862E3D" w:rsidRPr="00E17FC5" w14:paraId="57A6970C"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62D129F"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single" w:sz="4" w:space="0" w:color="auto"/>
              <w:right w:val="single" w:sz="4" w:space="0" w:color="auto"/>
            </w:tcBorders>
            <w:shd w:val="clear" w:color="auto" w:fill="auto"/>
            <w:noWrap/>
            <w:vAlign w:val="bottom"/>
            <w:hideMark/>
          </w:tcPr>
          <w:p w14:paraId="6A303D2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Enrolment Sundry</w:t>
            </w:r>
          </w:p>
        </w:tc>
      </w:tr>
      <w:tr w:rsidR="00862E3D" w:rsidRPr="00E17FC5" w14:paraId="52CEEABB"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2CFD82B3"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Statistics Reports</w:t>
            </w:r>
          </w:p>
        </w:tc>
        <w:tc>
          <w:tcPr>
            <w:tcW w:w="3549" w:type="dxa"/>
            <w:tcBorders>
              <w:top w:val="nil"/>
              <w:left w:val="nil"/>
              <w:bottom w:val="nil"/>
              <w:right w:val="single" w:sz="4" w:space="0" w:color="auto"/>
            </w:tcBorders>
            <w:shd w:val="clear" w:color="auto" w:fill="auto"/>
            <w:noWrap/>
            <w:vAlign w:val="bottom"/>
            <w:hideMark/>
          </w:tcPr>
          <w:p w14:paraId="148BD09E"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Accommodation Bookings</w:t>
            </w:r>
          </w:p>
        </w:tc>
      </w:tr>
      <w:tr w:rsidR="00862E3D" w:rsidRPr="00E17FC5" w14:paraId="1A953F5A"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670FDDA6"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66B721B6"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Class Bookings</w:t>
            </w:r>
          </w:p>
        </w:tc>
      </w:tr>
      <w:tr w:rsidR="00862E3D" w:rsidRPr="00E17FC5" w14:paraId="1D790175"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6AAC1950"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6754060D"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Course Enrolment Bookings</w:t>
            </w:r>
          </w:p>
        </w:tc>
      </w:tr>
      <w:tr w:rsidR="00862E3D" w:rsidRPr="00E17FC5" w14:paraId="61677311"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4639AC16"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2D8BA5E1"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Invoicing</w:t>
            </w:r>
          </w:p>
        </w:tc>
      </w:tr>
      <w:tr w:rsidR="00862E3D" w:rsidRPr="00E17FC5" w14:paraId="007D8E86"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58B6343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60FDB7B5"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Booking &amp; Production</w:t>
            </w:r>
          </w:p>
        </w:tc>
      </w:tr>
      <w:tr w:rsidR="00862E3D" w:rsidRPr="00E17FC5" w14:paraId="0A23B458"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6BD15024"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nil"/>
              <w:right w:val="single" w:sz="4" w:space="0" w:color="auto"/>
            </w:tcBorders>
            <w:shd w:val="clear" w:color="auto" w:fill="auto"/>
            <w:noWrap/>
            <w:vAlign w:val="bottom"/>
            <w:hideMark/>
          </w:tcPr>
          <w:p w14:paraId="57FC6E63"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Enquiry Conversion</w:t>
            </w:r>
          </w:p>
        </w:tc>
      </w:tr>
      <w:tr w:rsidR="00862E3D" w:rsidRPr="00E17FC5" w14:paraId="33072FF6"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6CA486C"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single" w:sz="4" w:space="0" w:color="auto"/>
              <w:right w:val="single" w:sz="4" w:space="0" w:color="auto"/>
            </w:tcBorders>
            <w:shd w:val="clear" w:color="auto" w:fill="auto"/>
            <w:noWrap/>
            <w:vAlign w:val="bottom"/>
            <w:hideMark/>
          </w:tcPr>
          <w:p w14:paraId="69491067"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Agent Country Analysis</w:t>
            </w:r>
          </w:p>
        </w:tc>
      </w:tr>
      <w:tr w:rsidR="00862E3D" w:rsidRPr="00E17FC5" w14:paraId="31C53754" w14:textId="77777777" w:rsidTr="00546CAA">
        <w:trPr>
          <w:trHeight w:val="261"/>
          <w:jc w:val="center"/>
        </w:trPr>
        <w:tc>
          <w:tcPr>
            <w:tcW w:w="1555" w:type="dxa"/>
            <w:tcBorders>
              <w:top w:val="nil"/>
              <w:left w:val="single" w:sz="4" w:space="0" w:color="auto"/>
              <w:bottom w:val="nil"/>
              <w:right w:val="single" w:sz="4" w:space="0" w:color="auto"/>
            </w:tcBorders>
            <w:shd w:val="clear" w:color="auto" w:fill="auto"/>
            <w:noWrap/>
            <w:vAlign w:val="bottom"/>
            <w:hideMark/>
          </w:tcPr>
          <w:p w14:paraId="35C7C377"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Batch Print</w:t>
            </w:r>
          </w:p>
        </w:tc>
        <w:tc>
          <w:tcPr>
            <w:tcW w:w="3549" w:type="dxa"/>
            <w:tcBorders>
              <w:top w:val="nil"/>
              <w:left w:val="nil"/>
              <w:bottom w:val="nil"/>
              <w:right w:val="single" w:sz="4" w:space="0" w:color="auto"/>
            </w:tcBorders>
            <w:shd w:val="clear" w:color="auto" w:fill="auto"/>
            <w:noWrap/>
            <w:vAlign w:val="bottom"/>
            <w:hideMark/>
          </w:tcPr>
          <w:p w14:paraId="4BA27091"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Batch Documentation</w:t>
            </w:r>
          </w:p>
        </w:tc>
      </w:tr>
      <w:tr w:rsidR="00862E3D" w:rsidRPr="00E17FC5" w14:paraId="50E38E91"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5E86462"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 </w:t>
            </w:r>
          </w:p>
        </w:tc>
        <w:tc>
          <w:tcPr>
            <w:tcW w:w="3549" w:type="dxa"/>
            <w:tcBorders>
              <w:top w:val="nil"/>
              <w:left w:val="nil"/>
              <w:bottom w:val="single" w:sz="4" w:space="0" w:color="auto"/>
              <w:right w:val="single" w:sz="4" w:space="0" w:color="auto"/>
            </w:tcBorders>
            <w:shd w:val="clear" w:color="auto" w:fill="auto"/>
            <w:noWrap/>
            <w:vAlign w:val="bottom"/>
            <w:hideMark/>
          </w:tcPr>
          <w:p w14:paraId="6F5FFFC1" w14:textId="77777777" w:rsidR="00862E3D" w:rsidRPr="00E17FC5" w:rsidRDefault="00862E3D" w:rsidP="00546CAA">
            <w:pPr>
              <w:spacing w:after="0" w:line="240" w:lineRule="auto"/>
              <w:rPr>
                <w:rFonts w:ascii="Calibri" w:eastAsia="Times New Roman" w:hAnsi="Calibri" w:cs="Calibri"/>
                <w:color w:val="000000"/>
                <w:lang w:eastAsia="en-GB"/>
              </w:rPr>
            </w:pPr>
            <w:r w:rsidRPr="00E17FC5">
              <w:rPr>
                <w:rFonts w:ascii="Calibri" w:eastAsia="Times New Roman" w:hAnsi="Calibri" w:cs="Calibri"/>
                <w:color w:val="000000"/>
                <w:lang w:eastAsia="en-GB"/>
              </w:rPr>
              <w:t>Batch Invoicing</w:t>
            </w:r>
          </w:p>
        </w:tc>
      </w:tr>
      <w:tr w:rsidR="00862E3D" w:rsidRPr="00E17FC5" w14:paraId="2469CD57"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hideMark/>
          </w:tcPr>
          <w:p w14:paraId="44E12977"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Reports</w:t>
            </w:r>
          </w:p>
        </w:tc>
        <w:tc>
          <w:tcPr>
            <w:tcW w:w="3549" w:type="dxa"/>
            <w:tcBorders>
              <w:top w:val="nil"/>
              <w:left w:val="nil"/>
              <w:bottom w:val="single" w:sz="4" w:space="0" w:color="auto"/>
              <w:right w:val="single" w:sz="4" w:space="0" w:color="auto"/>
            </w:tcBorders>
            <w:shd w:val="clear" w:color="auto" w:fill="auto"/>
            <w:noWrap/>
            <w:vAlign w:val="bottom"/>
            <w:hideMark/>
          </w:tcPr>
          <w:p w14:paraId="0D009D70"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Unprinted Invoices</w:t>
            </w:r>
          </w:p>
          <w:p w14:paraId="6BA4980B"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Starters/Leavers Report</w:t>
            </w:r>
            <w:r>
              <w:rPr>
                <w:rFonts w:ascii="Calibri" w:eastAsia="Times New Roman" w:hAnsi="Calibri" w:cs="Calibri"/>
                <w:color w:val="000000"/>
                <w:lang w:eastAsia="en-GB"/>
              </w:rPr>
              <w:br/>
              <w:t>Accommodation Accruals Report</w:t>
            </w:r>
          </w:p>
        </w:tc>
      </w:tr>
      <w:tr w:rsidR="00862E3D" w:rsidRPr="00E17FC5" w14:paraId="47EFC334"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hideMark/>
          </w:tcPr>
          <w:p w14:paraId="09F75973"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w:t>
            </w:r>
          </w:p>
        </w:tc>
        <w:tc>
          <w:tcPr>
            <w:tcW w:w="3549" w:type="dxa"/>
            <w:tcBorders>
              <w:top w:val="nil"/>
              <w:left w:val="nil"/>
              <w:bottom w:val="single" w:sz="4" w:space="0" w:color="auto"/>
              <w:right w:val="single" w:sz="4" w:space="0" w:color="auto"/>
            </w:tcBorders>
            <w:shd w:val="clear" w:color="auto" w:fill="auto"/>
            <w:noWrap/>
            <w:vAlign w:val="bottom"/>
            <w:hideMark/>
          </w:tcPr>
          <w:p w14:paraId="712F5842"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Reconciliation</w:t>
            </w:r>
          </w:p>
          <w:p w14:paraId="4059C0C1"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Control Totals</w:t>
            </w:r>
          </w:p>
          <w:p w14:paraId="4E4491CA"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Unallocated Cash</w:t>
            </w:r>
          </w:p>
          <w:p w14:paraId="3799DEE1"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Nominal Analysis</w:t>
            </w:r>
          </w:p>
          <w:p w14:paraId="2508382E" w14:textId="77777777" w:rsidR="00862E3D"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Receipt Analysis</w:t>
            </w:r>
          </w:p>
          <w:p w14:paraId="475FF967"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Ledger Aged Debt</w:t>
            </w:r>
          </w:p>
        </w:tc>
      </w:tr>
      <w:tr w:rsidR="00862E3D" w:rsidRPr="00E17FC5" w14:paraId="4C923045" w14:textId="77777777" w:rsidTr="00546CAA">
        <w:trPr>
          <w:trHeight w:val="70"/>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420731D"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Export</w:t>
            </w:r>
            <w:r w:rsidRPr="00E17FC5">
              <w:rPr>
                <w:rFonts w:ascii="Calibri" w:eastAsia="Times New Roman" w:hAnsi="Calibri" w:cs="Calibri"/>
                <w:color w:val="000000"/>
                <w:lang w:eastAsia="en-GB"/>
              </w:rPr>
              <w:t> </w:t>
            </w:r>
          </w:p>
        </w:tc>
        <w:tc>
          <w:tcPr>
            <w:tcW w:w="3549" w:type="dxa"/>
            <w:tcBorders>
              <w:top w:val="nil"/>
              <w:left w:val="nil"/>
              <w:bottom w:val="single" w:sz="4" w:space="0" w:color="auto"/>
              <w:right w:val="single" w:sz="4" w:space="0" w:color="auto"/>
            </w:tcBorders>
            <w:shd w:val="clear" w:color="auto" w:fill="auto"/>
            <w:noWrap/>
            <w:vAlign w:val="bottom"/>
            <w:hideMark/>
          </w:tcPr>
          <w:p w14:paraId="7BECF579"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Standard Export</w:t>
            </w:r>
          </w:p>
        </w:tc>
      </w:tr>
      <w:tr w:rsidR="00862E3D" w:rsidRPr="00E17FC5" w14:paraId="05029AAC" w14:textId="77777777" w:rsidTr="00546CAA">
        <w:trPr>
          <w:trHeight w:val="261"/>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F52B716"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Functions</w:t>
            </w:r>
            <w:r w:rsidRPr="00E17FC5">
              <w:rPr>
                <w:rFonts w:ascii="Calibri" w:eastAsia="Times New Roman" w:hAnsi="Calibri" w:cs="Calibri"/>
                <w:color w:val="000000"/>
                <w:lang w:eastAsia="en-GB"/>
              </w:rPr>
              <w:t> </w:t>
            </w:r>
          </w:p>
        </w:tc>
        <w:tc>
          <w:tcPr>
            <w:tcW w:w="3549" w:type="dxa"/>
            <w:tcBorders>
              <w:top w:val="nil"/>
              <w:left w:val="nil"/>
              <w:bottom w:val="single" w:sz="4" w:space="0" w:color="auto"/>
              <w:right w:val="single" w:sz="4" w:space="0" w:color="auto"/>
            </w:tcBorders>
            <w:shd w:val="clear" w:color="auto" w:fill="auto"/>
            <w:noWrap/>
            <w:vAlign w:val="bottom"/>
            <w:hideMark/>
          </w:tcPr>
          <w:p w14:paraId="43468FAC" w14:textId="77777777" w:rsidR="00862E3D" w:rsidRPr="00E17FC5" w:rsidRDefault="00862E3D" w:rsidP="00546CAA">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Dynamics AX Import Interface</w:t>
            </w:r>
            <w:r>
              <w:rPr>
                <w:rFonts w:ascii="Calibri" w:eastAsia="Times New Roman" w:hAnsi="Calibri" w:cs="Calibri"/>
                <w:color w:val="000000"/>
                <w:lang w:eastAsia="en-GB"/>
              </w:rPr>
              <w:br/>
              <w:t>(Bespoke work only)</w:t>
            </w:r>
          </w:p>
        </w:tc>
      </w:tr>
    </w:tbl>
    <w:p w14:paraId="4FF45C26" w14:textId="77777777" w:rsidR="00AF22FE" w:rsidRDefault="00AF22FE">
      <w:pPr>
        <w:rPr>
          <w:b/>
          <w:sz w:val="24"/>
          <w:szCs w:val="24"/>
        </w:rPr>
      </w:pPr>
      <w:r>
        <w:rPr>
          <w:b/>
          <w:sz w:val="24"/>
          <w:szCs w:val="24"/>
        </w:rPr>
        <w:br w:type="page"/>
      </w:r>
    </w:p>
    <w:p w14:paraId="6C800953" w14:textId="77777777" w:rsidR="00412C94" w:rsidRDefault="00030B8A" w:rsidP="00E003F2">
      <w:pPr>
        <w:tabs>
          <w:tab w:val="left" w:pos="1418"/>
        </w:tabs>
        <w:spacing w:line="240" w:lineRule="auto"/>
        <w:rPr>
          <w:sz w:val="24"/>
          <w:szCs w:val="24"/>
        </w:rPr>
      </w:pPr>
      <w:r w:rsidRPr="003A6154">
        <w:rPr>
          <w:b/>
          <w:sz w:val="24"/>
          <w:szCs w:val="24"/>
        </w:rPr>
        <w:lastRenderedPageBreak/>
        <w:t>Output</w:t>
      </w:r>
      <w:r>
        <w:rPr>
          <w:sz w:val="24"/>
          <w:szCs w:val="24"/>
        </w:rPr>
        <w:t xml:space="preserve">: </w:t>
      </w:r>
      <w:r w:rsidR="00D82659">
        <w:rPr>
          <w:sz w:val="24"/>
          <w:szCs w:val="24"/>
        </w:rPr>
        <w:tab/>
      </w:r>
      <w:r>
        <w:rPr>
          <w:sz w:val="24"/>
          <w:szCs w:val="24"/>
        </w:rPr>
        <w:t>screen, printer, email.</w:t>
      </w:r>
      <w:r>
        <w:rPr>
          <w:sz w:val="24"/>
          <w:szCs w:val="24"/>
        </w:rPr>
        <w:br/>
      </w:r>
      <w:r w:rsidRPr="003A6154">
        <w:rPr>
          <w:b/>
          <w:sz w:val="24"/>
          <w:szCs w:val="24"/>
        </w:rPr>
        <w:t>File</w:t>
      </w:r>
      <w:r>
        <w:rPr>
          <w:sz w:val="24"/>
          <w:szCs w:val="24"/>
        </w:rPr>
        <w:t xml:space="preserve">: </w:t>
      </w:r>
      <w:r w:rsidR="00D82659">
        <w:rPr>
          <w:sz w:val="24"/>
          <w:szCs w:val="24"/>
        </w:rPr>
        <w:tab/>
      </w:r>
      <w:r>
        <w:rPr>
          <w:sz w:val="24"/>
          <w:szCs w:val="24"/>
        </w:rPr>
        <w:t xml:space="preserve">Enter file </w:t>
      </w:r>
      <w:r w:rsidR="00D82659">
        <w:rPr>
          <w:sz w:val="24"/>
          <w:szCs w:val="24"/>
        </w:rPr>
        <w:t xml:space="preserve">name </w:t>
      </w:r>
      <w:r>
        <w:rPr>
          <w:sz w:val="24"/>
          <w:szCs w:val="24"/>
        </w:rPr>
        <w:t>and then chose a location on your computer to save the file</w:t>
      </w:r>
      <w:r w:rsidR="00D82659">
        <w:rPr>
          <w:sz w:val="24"/>
          <w:szCs w:val="24"/>
        </w:rPr>
        <w:br/>
      </w:r>
      <w:r w:rsidR="00D82659">
        <w:rPr>
          <w:sz w:val="24"/>
          <w:szCs w:val="24"/>
        </w:rPr>
        <w:tab/>
        <w:t>(if required)</w:t>
      </w:r>
      <w:r>
        <w:rPr>
          <w:sz w:val="24"/>
          <w:szCs w:val="24"/>
        </w:rPr>
        <w:t>.</w:t>
      </w:r>
    </w:p>
    <w:p w14:paraId="06F2A819" w14:textId="77777777" w:rsidR="00D84DC0" w:rsidRPr="00A62CB8" w:rsidRDefault="005A62A7" w:rsidP="00412C94">
      <w:pPr>
        <w:tabs>
          <w:tab w:val="left" w:pos="1418"/>
        </w:tabs>
        <w:spacing w:line="240" w:lineRule="auto"/>
        <w:rPr>
          <w:sz w:val="24"/>
          <w:szCs w:val="24"/>
        </w:rPr>
      </w:pPr>
      <w:r>
        <w:rPr>
          <w:sz w:val="24"/>
          <w:szCs w:val="24"/>
        </w:rPr>
        <w:t>If you chose to output via Email you will need to enter the required email address.</w:t>
      </w:r>
      <w:r>
        <w:rPr>
          <w:sz w:val="24"/>
          <w:szCs w:val="24"/>
        </w:rPr>
        <w:br/>
        <w:t xml:space="preserve">You also have the option to save the file if required. </w:t>
      </w:r>
      <w:r w:rsidR="00412C94">
        <w:rPr>
          <w:sz w:val="24"/>
          <w:szCs w:val="24"/>
        </w:rPr>
        <w:br/>
      </w:r>
      <w:r w:rsidR="00412C94">
        <w:rPr>
          <w:sz w:val="24"/>
          <w:szCs w:val="24"/>
        </w:rPr>
        <w:br/>
      </w:r>
      <w:r w:rsidR="00D84DC0">
        <w:rPr>
          <w:sz w:val="24"/>
          <w:szCs w:val="24"/>
        </w:rPr>
        <w:t>(If you want it to perform multiple functions, e</w:t>
      </w:r>
      <w:r w:rsidR="00595995">
        <w:rPr>
          <w:sz w:val="24"/>
          <w:szCs w:val="24"/>
        </w:rPr>
        <w:t>.</w:t>
      </w:r>
      <w:r w:rsidR="00D84DC0">
        <w:rPr>
          <w:sz w:val="24"/>
          <w:szCs w:val="24"/>
        </w:rPr>
        <w:t>g</w:t>
      </w:r>
      <w:r w:rsidR="00595995">
        <w:rPr>
          <w:sz w:val="24"/>
          <w:szCs w:val="24"/>
        </w:rPr>
        <w:t>.</w:t>
      </w:r>
      <w:r w:rsidR="00D84DC0">
        <w:rPr>
          <w:sz w:val="24"/>
          <w:szCs w:val="24"/>
        </w:rPr>
        <w:t xml:space="preserve"> email to 50 people </w:t>
      </w:r>
      <w:r w:rsidR="00595995">
        <w:rPr>
          <w:sz w:val="24"/>
          <w:szCs w:val="24"/>
        </w:rPr>
        <w:t>and</w:t>
      </w:r>
      <w:r w:rsidR="00D84DC0">
        <w:rPr>
          <w:sz w:val="24"/>
          <w:szCs w:val="24"/>
        </w:rPr>
        <w:t xml:space="preserve"> have </w:t>
      </w:r>
      <w:r w:rsidR="00595995">
        <w:rPr>
          <w:sz w:val="24"/>
          <w:szCs w:val="24"/>
        </w:rPr>
        <w:t>one</w:t>
      </w:r>
      <w:r w:rsidR="00D84DC0">
        <w:rPr>
          <w:sz w:val="24"/>
          <w:szCs w:val="24"/>
        </w:rPr>
        <w:t xml:space="preserve"> waiting in the printer in the morning, you would have to perform these tasks separately.)</w:t>
      </w:r>
    </w:p>
    <w:p w14:paraId="26276CC6" w14:textId="77777777" w:rsidR="00D84DC0" w:rsidRDefault="00D84DC0" w:rsidP="00D84DC0">
      <w:pPr>
        <w:spacing w:line="240" w:lineRule="auto"/>
        <w:rPr>
          <w:sz w:val="24"/>
          <w:szCs w:val="24"/>
        </w:rPr>
      </w:pPr>
      <w:r w:rsidRPr="00B86125">
        <w:rPr>
          <w:sz w:val="24"/>
          <w:szCs w:val="24"/>
          <w:u w:val="single"/>
        </w:rPr>
        <w:t>Save File:</w:t>
      </w:r>
      <w:r>
        <w:rPr>
          <w:sz w:val="24"/>
          <w:szCs w:val="24"/>
        </w:rPr>
        <w:t xml:space="preserve"> If the report is to be saved, enter the destination file details. Excel extensions are not required e</w:t>
      </w:r>
      <w:r w:rsidR="00595995">
        <w:rPr>
          <w:sz w:val="24"/>
          <w:szCs w:val="24"/>
        </w:rPr>
        <w:t>.</w:t>
      </w:r>
      <w:r>
        <w:rPr>
          <w:sz w:val="24"/>
          <w:szCs w:val="24"/>
        </w:rPr>
        <w:t>g. ‘</w:t>
      </w:r>
      <w:proofErr w:type="spellStart"/>
      <w:r>
        <w:rPr>
          <w:sz w:val="24"/>
          <w:szCs w:val="24"/>
        </w:rPr>
        <w:t>xls</w:t>
      </w:r>
      <w:proofErr w:type="spellEnd"/>
      <w:r>
        <w:rPr>
          <w:sz w:val="24"/>
          <w:szCs w:val="24"/>
        </w:rPr>
        <w:t>’, as the system will automatically append this.</w:t>
      </w:r>
    </w:p>
    <w:p w14:paraId="5184A96B" w14:textId="77777777" w:rsidR="00C956F3" w:rsidRDefault="00D84DC0" w:rsidP="00D84DC0">
      <w:pPr>
        <w:spacing w:line="240" w:lineRule="auto"/>
        <w:rPr>
          <w:sz w:val="24"/>
          <w:szCs w:val="24"/>
        </w:rPr>
      </w:pPr>
      <w:r w:rsidRPr="00B86125">
        <w:rPr>
          <w:sz w:val="24"/>
          <w:szCs w:val="24"/>
          <w:u w:val="single"/>
        </w:rPr>
        <w:t>Output</w:t>
      </w:r>
      <w:r>
        <w:rPr>
          <w:sz w:val="24"/>
          <w:szCs w:val="24"/>
        </w:rPr>
        <w:t xml:space="preserve"> is</w:t>
      </w:r>
      <w:r w:rsidRPr="001A2AFF">
        <w:rPr>
          <w:sz w:val="24"/>
          <w:szCs w:val="24"/>
        </w:rPr>
        <w:t xml:space="preserve"> via screen/printer/email (</w:t>
      </w:r>
      <w:r w:rsidRPr="00C956F3">
        <w:rPr>
          <w:sz w:val="24"/>
          <w:szCs w:val="24"/>
        </w:rPr>
        <w:t>users with MS Exchange Server Only</w:t>
      </w:r>
      <w:r>
        <w:rPr>
          <w:sz w:val="24"/>
          <w:szCs w:val="24"/>
        </w:rPr>
        <w:t xml:space="preserve">) </w:t>
      </w:r>
      <w:r w:rsidRPr="001A2AFF">
        <w:rPr>
          <w:sz w:val="24"/>
          <w:szCs w:val="24"/>
        </w:rPr>
        <w:br/>
      </w:r>
    </w:p>
    <w:p w14:paraId="69643E44" w14:textId="77777777" w:rsidR="00D84DC0" w:rsidRPr="001A2AFF" w:rsidRDefault="00D84DC0" w:rsidP="00D84DC0">
      <w:pPr>
        <w:spacing w:line="240" w:lineRule="auto"/>
        <w:rPr>
          <w:sz w:val="24"/>
          <w:szCs w:val="24"/>
        </w:rPr>
      </w:pPr>
      <w:r w:rsidRPr="001A2AFF">
        <w:rPr>
          <w:sz w:val="24"/>
          <w:szCs w:val="24"/>
        </w:rPr>
        <w:t xml:space="preserve">If </w:t>
      </w:r>
      <w:r w:rsidRPr="00B86125">
        <w:rPr>
          <w:b/>
          <w:sz w:val="24"/>
          <w:szCs w:val="24"/>
        </w:rPr>
        <w:t xml:space="preserve">email </w:t>
      </w:r>
      <w:r w:rsidRPr="001A2AFF">
        <w:rPr>
          <w:sz w:val="24"/>
          <w:szCs w:val="24"/>
        </w:rPr>
        <w:t>is selected, this warning will display:</w:t>
      </w:r>
    </w:p>
    <w:p w14:paraId="45B5B316" w14:textId="77777777" w:rsidR="00D84DC0" w:rsidRDefault="00D84DC0" w:rsidP="00D84DC0">
      <w:pPr>
        <w:spacing w:line="240" w:lineRule="auto"/>
        <w:jc w:val="center"/>
      </w:pPr>
      <w:r>
        <w:rPr>
          <w:noProof/>
          <w:lang w:eastAsia="en-GB"/>
        </w:rPr>
        <w:drawing>
          <wp:inline distT="0" distB="0" distL="0" distR="0" wp14:anchorId="6F7188B7" wp14:editId="7196BA01">
            <wp:extent cx="5757195" cy="1571625"/>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srcRect/>
                    <a:stretch>
                      <a:fillRect/>
                    </a:stretch>
                  </pic:blipFill>
                  <pic:spPr bwMode="auto">
                    <a:xfrm>
                      <a:off x="0" y="0"/>
                      <a:ext cx="5766457" cy="1574153"/>
                    </a:xfrm>
                    <a:prstGeom prst="rect">
                      <a:avLst/>
                    </a:prstGeom>
                    <a:noFill/>
                    <a:ln w="9525">
                      <a:noFill/>
                      <a:miter lim="800000"/>
                      <a:headEnd/>
                      <a:tailEnd/>
                    </a:ln>
                  </pic:spPr>
                </pic:pic>
              </a:graphicData>
            </a:graphic>
          </wp:inline>
        </w:drawing>
      </w:r>
    </w:p>
    <w:p w14:paraId="66A41A8C" w14:textId="77777777" w:rsidR="00D84DC0" w:rsidRPr="00C956F3" w:rsidRDefault="00D84DC0" w:rsidP="00D84DC0">
      <w:pPr>
        <w:spacing w:line="240" w:lineRule="auto"/>
        <w:rPr>
          <w:sz w:val="24"/>
          <w:szCs w:val="24"/>
        </w:rPr>
      </w:pPr>
      <w:r w:rsidRPr="00C956F3">
        <w:rPr>
          <w:sz w:val="24"/>
          <w:szCs w:val="24"/>
        </w:rPr>
        <w:t>This clearly advises that unattended emailing, in practice, requires the use of MS Exchange server.</w:t>
      </w:r>
      <w:r w:rsidR="00C956F3">
        <w:rPr>
          <w:sz w:val="24"/>
          <w:szCs w:val="24"/>
        </w:rPr>
        <w:t xml:space="preserve"> </w:t>
      </w:r>
      <w:r w:rsidRPr="00C956F3">
        <w:rPr>
          <w:sz w:val="24"/>
          <w:szCs w:val="24"/>
        </w:rPr>
        <w:t xml:space="preserve"> This is a result of a security patch issued by Microsoft which releases a warning that a “third party” product is trying to access Outlook (Class). This warning has to be individually responded to or the email will fail. For users of MS Exchange Server, MS have provided a patch which allows this warning to be suppressed. Without this suppression of the warning message, the schedule will fail. (Please contact the support desk if you need any clarification in this area)</w:t>
      </w:r>
    </w:p>
    <w:p w14:paraId="409B589B" w14:textId="77777777" w:rsidR="00AF22FE" w:rsidRDefault="00AF22FE">
      <w:pPr>
        <w:rPr>
          <w:b/>
          <w:sz w:val="24"/>
          <w:szCs w:val="24"/>
        </w:rPr>
      </w:pPr>
      <w:r>
        <w:rPr>
          <w:b/>
          <w:sz w:val="24"/>
          <w:szCs w:val="24"/>
        </w:rPr>
        <w:br w:type="page"/>
      </w:r>
    </w:p>
    <w:p w14:paraId="22A313CB" w14:textId="77777777" w:rsidR="00E003F2" w:rsidRDefault="00E003F2" w:rsidP="00E003F2">
      <w:pPr>
        <w:tabs>
          <w:tab w:val="left" w:pos="1418"/>
        </w:tabs>
        <w:spacing w:line="240" w:lineRule="auto"/>
        <w:rPr>
          <w:sz w:val="24"/>
          <w:szCs w:val="24"/>
        </w:rPr>
      </w:pPr>
      <w:r w:rsidRPr="00D82659">
        <w:rPr>
          <w:b/>
          <w:sz w:val="24"/>
          <w:szCs w:val="24"/>
        </w:rPr>
        <w:lastRenderedPageBreak/>
        <w:t>Edit Criteria:</w:t>
      </w:r>
      <w:r>
        <w:rPr>
          <w:sz w:val="24"/>
          <w:szCs w:val="24"/>
        </w:rPr>
        <w:t xml:space="preserve"> </w:t>
      </w:r>
      <w:r>
        <w:rPr>
          <w:sz w:val="24"/>
          <w:szCs w:val="24"/>
        </w:rPr>
        <w:tab/>
      </w:r>
    </w:p>
    <w:p w14:paraId="653B1249" w14:textId="77777777" w:rsidR="00AF22FE" w:rsidRDefault="00AF22FE" w:rsidP="00AF22FE">
      <w:pPr>
        <w:spacing w:line="240" w:lineRule="auto"/>
        <w:rPr>
          <w:sz w:val="24"/>
          <w:szCs w:val="24"/>
        </w:rPr>
      </w:pPr>
      <w:r>
        <w:rPr>
          <w:sz w:val="24"/>
          <w:szCs w:val="24"/>
        </w:rPr>
        <w:t>On selecting ‘OK’ (first time around, the system automatically displays the “Edit Criteria” screen to enable a check to be made that the variables are correct. (Only a selected range of criteria is offered)</w:t>
      </w:r>
    </w:p>
    <w:p w14:paraId="2639558F" w14:textId="77777777" w:rsidR="00AF22FE" w:rsidRDefault="00AF22FE" w:rsidP="00E003F2">
      <w:pPr>
        <w:spacing w:line="240" w:lineRule="auto"/>
        <w:rPr>
          <w:sz w:val="24"/>
          <w:szCs w:val="24"/>
        </w:rPr>
      </w:pPr>
      <w:r>
        <w:rPr>
          <w:sz w:val="24"/>
          <w:szCs w:val="24"/>
        </w:rPr>
        <w:t>Choose this to check/set your report criteria dates based on the report type.</w:t>
      </w:r>
    </w:p>
    <w:p w14:paraId="00941D07" w14:textId="77777777" w:rsidR="00AF22FE" w:rsidRDefault="00AF22FE" w:rsidP="00672305">
      <w:pPr>
        <w:spacing w:line="240" w:lineRule="auto"/>
        <w:rPr>
          <w:b/>
          <w:sz w:val="24"/>
          <w:szCs w:val="24"/>
        </w:rPr>
      </w:pPr>
      <w:r>
        <w:rPr>
          <w:sz w:val="24"/>
          <w:szCs w:val="24"/>
        </w:rPr>
        <w:t>In the example screen shot below, these are the date the student ‘arrives’, NOT the date the report is run (related to a quick report)</w:t>
      </w:r>
      <w:r>
        <w:rPr>
          <w:b/>
          <w:sz w:val="24"/>
          <w:szCs w:val="24"/>
        </w:rPr>
        <w:t xml:space="preserve"> </w:t>
      </w:r>
    </w:p>
    <w:p w14:paraId="5C2ED04E" w14:textId="77777777" w:rsidR="00E151A7" w:rsidRDefault="00672305" w:rsidP="00672305">
      <w:pPr>
        <w:spacing w:line="240" w:lineRule="auto"/>
        <w:rPr>
          <w:sz w:val="24"/>
          <w:szCs w:val="24"/>
        </w:rPr>
      </w:pPr>
      <w:r w:rsidRPr="00672305">
        <w:rPr>
          <w:b/>
          <w:sz w:val="24"/>
          <w:szCs w:val="24"/>
        </w:rPr>
        <w:t>Advance dates on the schedule after completion</w:t>
      </w:r>
      <w:r>
        <w:rPr>
          <w:sz w:val="24"/>
          <w:szCs w:val="24"/>
        </w:rPr>
        <w:t>. If set, on successful completion, the “criteria” dates will be rolled forward according to the schedule interval e.g. a daily schedule will roll dates +1 day, a weekly schedule will roll the dates 1 week,</w:t>
      </w:r>
      <w:r w:rsidR="00E151A7">
        <w:rPr>
          <w:sz w:val="24"/>
          <w:szCs w:val="24"/>
        </w:rPr>
        <w:t xml:space="preserve"> etc.</w:t>
      </w:r>
    </w:p>
    <w:p w14:paraId="6BCCC4A4" w14:textId="20E4EB8D" w:rsidR="00672305" w:rsidRDefault="00E151A7" w:rsidP="00672305">
      <w:pPr>
        <w:spacing w:line="240" w:lineRule="auto"/>
        <w:rPr>
          <w:sz w:val="24"/>
          <w:szCs w:val="24"/>
        </w:rPr>
      </w:pPr>
      <w:r>
        <w:rPr>
          <w:sz w:val="24"/>
          <w:szCs w:val="24"/>
        </w:rPr>
        <w:t>I</w:t>
      </w:r>
      <w:r w:rsidR="00672305">
        <w:rPr>
          <w:sz w:val="24"/>
          <w:szCs w:val="24"/>
        </w:rPr>
        <w:t xml:space="preserve">f a schedule is started by hand e.g. “Run Now” dates are not automatically rolled forward, instead a prompt is displayed asking whether this is required. </w:t>
      </w:r>
    </w:p>
    <w:p w14:paraId="29A0B32D" w14:textId="77777777" w:rsidR="00E003F2" w:rsidRDefault="00E003F2" w:rsidP="00E003F2">
      <w:pPr>
        <w:spacing w:line="240" w:lineRule="auto"/>
        <w:rPr>
          <w:b/>
          <w:sz w:val="24"/>
          <w:szCs w:val="24"/>
        </w:rPr>
      </w:pPr>
      <w:r>
        <w:rPr>
          <w:b/>
          <w:noProof/>
          <w:sz w:val="24"/>
          <w:szCs w:val="24"/>
          <w:lang w:eastAsia="en-GB"/>
        </w:rPr>
        <w:drawing>
          <wp:inline distT="0" distB="0" distL="0" distR="0" wp14:anchorId="3E6ABD5D" wp14:editId="1FEF5C26">
            <wp:extent cx="4448175" cy="1878251"/>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0162" cy="1917092"/>
                    </a:xfrm>
                    <a:prstGeom prst="rect">
                      <a:avLst/>
                    </a:prstGeom>
                    <a:noFill/>
                    <a:ln>
                      <a:noFill/>
                    </a:ln>
                  </pic:spPr>
                </pic:pic>
              </a:graphicData>
            </a:graphic>
          </wp:inline>
        </w:drawing>
      </w:r>
    </w:p>
    <w:p w14:paraId="150698E5" w14:textId="77777777" w:rsidR="00D367A7" w:rsidRDefault="00D367A7" w:rsidP="00D367A7">
      <w:pPr>
        <w:spacing w:line="240" w:lineRule="auto"/>
        <w:rPr>
          <w:sz w:val="24"/>
          <w:szCs w:val="24"/>
        </w:rPr>
      </w:pPr>
      <w:r>
        <w:rPr>
          <w:sz w:val="24"/>
          <w:szCs w:val="24"/>
        </w:rPr>
        <w:t>You can have one task schedule with multiple tasks attached.</w:t>
      </w:r>
    </w:p>
    <w:p w14:paraId="392450F9" w14:textId="77777777" w:rsidR="00D367A7" w:rsidRDefault="00D367A7" w:rsidP="00D367A7">
      <w:pPr>
        <w:spacing w:line="240" w:lineRule="auto"/>
        <w:rPr>
          <w:sz w:val="24"/>
          <w:szCs w:val="24"/>
        </w:rPr>
      </w:pPr>
      <w:r>
        <w:rPr>
          <w:sz w:val="24"/>
          <w:szCs w:val="24"/>
        </w:rPr>
        <w:t>The example below shows a mix of admissions, marketing &amp; accounting processes, but if required these could have been separate schedules:</w:t>
      </w:r>
    </w:p>
    <w:p w14:paraId="41433ABF" w14:textId="77777777" w:rsidR="00D367A7" w:rsidRDefault="00D367A7" w:rsidP="00D367A7">
      <w:pPr>
        <w:spacing w:line="240" w:lineRule="auto"/>
        <w:rPr>
          <w:sz w:val="24"/>
          <w:szCs w:val="24"/>
        </w:rPr>
      </w:pPr>
      <w:r>
        <w:rPr>
          <w:noProof/>
          <w:sz w:val="24"/>
          <w:szCs w:val="24"/>
          <w:lang w:eastAsia="en-GB"/>
        </w:rPr>
        <w:drawing>
          <wp:inline distT="0" distB="0" distL="0" distR="0" wp14:anchorId="3CAEDC98" wp14:editId="1B51954D">
            <wp:extent cx="4479826" cy="2947491"/>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srcRect/>
                    <a:stretch>
                      <a:fillRect/>
                    </a:stretch>
                  </pic:blipFill>
                  <pic:spPr bwMode="auto">
                    <a:xfrm>
                      <a:off x="0" y="0"/>
                      <a:ext cx="4539726" cy="2986902"/>
                    </a:xfrm>
                    <a:prstGeom prst="rect">
                      <a:avLst/>
                    </a:prstGeom>
                    <a:noFill/>
                    <a:ln w="9525">
                      <a:noFill/>
                      <a:miter lim="800000"/>
                      <a:headEnd/>
                      <a:tailEnd/>
                    </a:ln>
                  </pic:spPr>
                </pic:pic>
              </a:graphicData>
            </a:graphic>
          </wp:inline>
        </w:drawing>
      </w:r>
    </w:p>
    <w:p w14:paraId="4B318681" w14:textId="77777777" w:rsidR="00D84DC0" w:rsidRDefault="00D84DC0" w:rsidP="00D84DC0">
      <w:pPr>
        <w:spacing w:line="240" w:lineRule="auto"/>
        <w:rPr>
          <w:sz w:val="24"/>
          <w:szCs w:val="24"/>
        </w:rPr>
      </w:pPr>
      <w:r>
        <w:rPr>
          <w:sz w:val="24"/>
          <w:szCs w:val="24"/>
          <w:u w:val="single"/>
        </w:rPr>
        <w:lastRenderedPageBreak/>
        <w:t>Schedule</w:t>
      </w:r>
      <w:r w:rsidR="00C33994">
        <w:rPr>
          <w:sz w:val="24"/>
          <w:szCs w:val="24"/>
          <w:u w:val="single"/>
        </w:rPr>
        <w:t xml:space="preserve"> Screen</w:t>
      </w:r>
      <w:r>
        <w:rPr>
          <w:sz w:val="24"/>
          <w:szCs w:val="24"/>
          <w:u w:val="single"/>
        </w:rPr>
        <w:t>:</w:t>
      </w:r>
      <w:r>
        <w:rPr>
          <w:sz w:val="24"/>
          <w:szCs w:val="24"/>
        </w:rPr>
        <w:t xml:space="preserve"> </w:t>
      </w:r>
      <w:r w:rsidR="00251D3C">
        <w:rPr>
          <w:sz w:val="24"/>
          <w:szCs w:val="24"/>
        </w:rPr>
        <w:br/>
      </w:r>
      <w:r w:rsidR="00251D3C">
        <w:rPr>
          <w:sz w:val="24"/>
          <w:szCs w:val="24"/>
        </w:rPr>
        <w:br/>
      </w:r>
      <w:r w:rsidR="00C33994">
        <w:rPr>
          <w:sz w:val="24"/>
          <w:szCs w:val="24"/>
        </w:rPr>
        <w:t>T</w:t>
      </w:r>
      <w:r w:rsidR="00862E3D">
        <w:rPr>
          <w:sz w:val="24"/>
          <w:szCs w:val="24"/>
        </w:rPr>
        <w:t xml:space="preserve">he options for scheduling </w:t>
      </w:r>
      <w:r>
        <w:rPr>
          <w:sz w:val="24"/>
          <w:szCs w:val="24"/>
        </w:rPr>
        <w:t>should be set as required</w:t>
      </w:r>
      <w:r w:rsidR="00862E3D">
        <w:rPr>
          <w:sz w:val="24"/>
          <w:szCs w:val="24"/>
        </w:rPr>
        <w:t xml:space="preserve"> on the below screen</w:t>
      </w:r>
      <w:r>
        <w:rPr>
          <w:sz w:val="24"/>
          <w:szCs w:val="24"/>
        </w:rPr>
        <w:t xml:space="preserve">. At any stage, the schedule can be “Reset” </w:t>
      </w:r>
      <w:r w:rsidR="00C33994">
        <w:rPr>
          <w:sz w:val="24"/>
          <w:szCs w:val="24"/>
        </w:rPr>
        <w:t xml:space="preserve">and </w:t>
      </w:r>
      <w:r>
        <w:rPr>
          <w:sz w:val="24"/>
          <w:szCs w:val="24"/>
        </w:rPr>
        <w:t>the variables re-entered.</w:t>
      </w:r>
    </w:p>
    <w:p w14:paraId="4601E9E4" w14:textId="77777777" w:rsidR="00251D3C" w:rsidRDefault="00251D3C" w:rsidP="00251D3C">
      <w:pPr>
        <w:tabs>
          <w:tab w:val="left" w:pos="1843"/>
        </w:tabs>
        <w:spacing w:line="240" w:lineRule="auto"/>
        <w:rPr>
          <w:b/>
          <w:sz w:val="24"/>
          <w:szCs w:val="24"/>
        </w:rPr>
      </w:pPr>
      <w:r>
        <w:rPr>
          <w:b/>
          <w:sz w:val="24"/>
          <w:szCs w:val="24"/>
        </w:rPr>
        <w:t xml:space="preserve">Starting on: </w:t>
      </w:r>
      <w:r>
        <w:rPr>
          <w:b/>
          <w:sz w:val="24"/>
          <w:szCs w:val="24"/>
        </w:rPr>
        <w:tab/>
      </w:r>
      <w:r>
        <w:rPr>
          <w:sz w:val="24"/>
          <w:szCs w:val="24"/>
        </w:rPr>
        <w:t>the first date that the task is to be scheduled to run.</w:t>
      </w:r>
      <w:r>
        <w:rPr>
          <w:sz w:val="24"/>
          <w:szCs w:val="24"/>
        </w:rPr>
        <w:br/>
      </w:r>
      <w:r w:rsidRPr="00251D3C">
        <w:rPr>
          <w:b/>
          <w:sz w:val="24"/>
          <w:szCs w:val="24"/>
        </w:rPr>
        <w:t>Ending on:</w:t>
      </w:r>
      <w:r>
        <w:rPr>
          <w:sz w:val="24"/>
          <w:szCs w:val="24"/>
        </w:rPr>
        <w:t xml:space="preserve"> </w:t>
      </w:r>
      <w:r>
        <w:rPr>
          <w:sz w:val="24"/>
          <w:szCs w:val="24"/>
        </w:rPr>
        <w:tab/>
        <w:t>last date that the task is to be run.  Leave blank if all year round</w:t>
      </w:r>
      <w:r>
        <w:rPr>
          <w:b/>
          <w:sz w:val="24"/>
          <w:szCs w:val="24"/>
        </w:rPr>
        <w:tab/>
      </w:r>
      <w:r>
        <w:rPr>
          <w:b/>
          <w:sz w:val="24"/>
          <w:szCs w:val="24"/>
        </w:rPr>
        <w:br/>
      </w:r>
      <w:r w:rsidRPr="00251D3C">
        <w:rPr>
          <w:b/>
          <w:sz w:val="24"/>
          <w:szCs w:val="24"/>
        </w:rPr>
        <w:t xml:space="preserve">Run </w:t>
      </w:r>
      <w:proofErr w:type="spellStart"/>
      <w:r w:rsidRPr="00251D3C">
        <w:rPr>
          <w:b/>
          <w:sz w:val="24"/>
          <w:szCs w:val="24"/>
        </w:rPr>
        <w:t>Indefinately</w:t>
      </w:r>
      <w:proofErr w:type="spellEnd"/>
      <w:r>
        <w:rPr>
          <w:b/>
          <w:sz w:val="24"/>
          <w:szCs w:val="24"/>
        </w:rPr>
        <w:t>:</w:t>
      </w:r>
      <w:r>
        <w:rPr>
          <w:b/>
          <w:sz w:val="24"/>
          <w:szCs w:val="24"/>
        </w:rPr>
        <w:tab/>
      </w:r>
      <w:r w:rsidRPr="00251D3C">
        <w:rPr>
          <w:sz w:val="24"/>
          <w:szCs w:val="24"/>
        </w:rPr>
        <w:t>Will run</w:t>
      </w:r>
      <w:r>
        <w:rPr>
          <w:b/>
          <w:sz w:val="24"/>
          <w:szCs w:val="24"/>
        </w:rPr>
        <w:t xml:space="preserve"> </w:t>
      </w:r>
      <w:r w:rsidRPr="00251D3C">
        <w:rPr>
          <w:sz w:val="24"/>
          <w:szCs w:val="24"/>
        </w:rPr>
        <w:t>forever!</w:t>
      </w:r>
      <w:r>
        <w:rPr>
          <w:sz w:val="24"/>
          <w:szCs w:val="24"/>
        </w:rPr>
        <w:t xml:space="preserve">  I</w:t>
      </w:r>
      <w:r w:rsidRPr="00C33994">
        <w:rPr>
          <w:sz w:val="24"/>
          <w:szCs w:val="24"/>
        </w:rPr>
        <w:t>f ticked then the</w:t>
      </w:r>
      <w:r>
        <w:rPr>
          <w:sz w:val="24"/>
          <w:szCs w:val="24"/>
        </w:rPr>
        <w:t xml:space="preserve"> option</w:t>
      </w:r>
      <w:r w:rsidRPr="00C33994">
        <w:rPr>
          <w:sz w:val="24"/>
          <w:szCs w:val="24"/>
        </w:rPr>
        <w:t xml:space="preserve"> </w:t>
      </w:r>
      <w:r>
        <w:rPr>
          <w:sz w:val="24"/>
          <w:szCs w:val="24"/>
        </w:rPr>
        <w:t>‘</w:t>
      </w:r>
      <w:r w:rsidRPr="00C33994">
        <w:rPr>
          <w:sz w:val="24"/>
          <w:szCs w:val="24"/>
        </w:rPr>
        <w:t>Runs</w:t>
      </w:r>
      <w:r>
        <w:rPr>
          <w:sz w:val="24"/>
          <w:szCs w:val="24"/>
        </w:rPr>
        <w:t>’</w:t>
      </w:r>
      <w:r w:rsidRPr="00C33994">
        <w:rPr>
          <w:sz w:val="24"/>
          <w:szCs w:val="24"/>
        </w:rPr>
        <w:t xml:space="preserve"> is greyed out.</w:t>
      </w:r>
      <w:r>
        <w:rPr>
          <w:sz w:val="24"/>
          <w:szCs w:val="24"/>
        </w:rPr>
        <w:br/>
      </w:r>
      <w:r w:rsidRPr="00251D3C">
        <w:rPr>
          <w:b/>
          <w:sz w:val="24"/>
          <w:szCs w:val="24"/>
        </w:rPr>
        <w:t>Runs</w:t>
      </w:r>
      <w:r>
        <w:rPr>
          <w:b/>
          <w:sz w:val="24"/>
          <w:szCs w:val="24"/>
        </w:rPr>
        <w:t>:</w:t>
      </w:r>
      <w:r>
        <w:rPr>
          <w:b/>
          <w:sz w:val="24"/>
          <w:szCs w:val="24"/>
        </w:rPr>
        <w:tab/>
      </w:r>
      <w:r w:rsidRPr="00C33994">
        <w:rPr>
          <w:sz w:val="24"/>
          <w:szCs w:val="24"/>
        </w:rPr>
        <w:t>allows you to specify how many times you want this to run.</w:t>
      </w:r>
      <w:r>
        <w:rPr>
          <w:sz w:val="24"/>
          <w:szCs w:val="24"/>
        </w:rPr>
        <w:br/>
      </w:r>
      <w:r>
        <w:rPr>
          <w:b/>
          <w:sz w:val="24"/>
          <w:szCs w:val="24"/>
        </w:rPr>
        <w:t xml:space="preserve">Type: </w:t>
      </w:r>
      <w:r>
        <w:rPr>
          <w:b/>
          <w:sz w:val="24"/>
          <w:szCs w:val="24"/>
        </w:rPr>
        <w:tab/>
      </w:r>
      <w:r w:rsidRPr="00251D3C">
        <w:rPr>
          <w:sz w:val="24"/>
          <w:szCs w:val="24"/>
        </w:rPr>
        <w:t>How</w:t>
      </w:r>
      <w:r>
        <w:rPr>
          <w:sz w:val="24"/>
          <w:szCs w:val="24"/>
        </w:rPr>
        <w:t xml:space="preserve"> often the task should run, daily, weekly, monthly or yearly.</w:t>
      </w:r>
    </w:p>
    <w:p w14:paraId="5276A04D" w14:textId="77777777" w:rsidR="00251D3C" w:rsidRPr="00C33994" w:rsidRDefault="00251D3C" w:rsidP="00FF523A">
      <w:pPr>
        <w:tabs>
          <w:tab w:val="left" w:pos="1843"/>
        </w:tabs>
        <w:spacing w:line="240" w:lineRule="auto"/>
        <w:ind w:left="1843" w:hanging="1843"/>
        <w:rPr>
          <w:sz w:val="24"/>
          <w:szCs w:val="24"/>
        </w:rPr>
      </w:pPr>
      <w:r w:rsidRPr="00251D3C">
        <w:rPr>
          <w:b/>
          <w:sz w:val="24"/>
          <w:szCs w:val="24"/>
        </w:rPr>
        <w:t>Schedule every</w:t>
      </w:r>
      <w:r>
        <w:rPr>
          <w:b/>
          <w:sz w:val="24"/>
          <w:szCs w:val="24"/>
        </w:rPr>
        <w:t>:</w:t>
      </w:r>
      <w:r>
        <w:rPr>
          <w:b/>
          <w:sz w:val="24"/>
          <w:szCs w:val="24"/>
        </w:rPr>
        <w:tab/>
      </w:r>
      <w:r w:rsidR="00A23F2F" w:rsidRPr="00A23F2F">
        <w:rPr>
          <w:sz w:val="24"/>
          <w:szCs w:val="24"/>
        </w:rPr>
        <w:t xml:space="preserve">When the </w:t>
      </w:r>
      <w:r w:rsidR="00A23F2F">
        <w:rPr>
          <w:sz w:val="24"/>
          <w:szCs w:val="24"/>
        </w:rPr>
        <w:t>‘</w:t>
      </w:r>
      <w:r w:rsidR="00A23F2F" w:rsidRPr="00A23F2F">
        <w:rPr>
          <w:sz w:val="24"/>
          <w:szCs w:val="24"/>
        </w:rPr>
        <w:t>Type</w:t>
      </w:r>
      <w:r w:rsidR="00A23F2F">
        <w:rPr>
          <w:sz w:val="24"/>
          <w:szCs w:val="24"/>
        </w:rPr>
        <w:t>’</w:t>
      </w:r>
      <w:r w:rsidR="00A23F2F" w:rsidRPr="00A23F2F">
        <w:rPr>
          <w:sz w:val="24"/>
          <w:szCs w:val="24"/>
        </w:rPr>
        <w:t xml:space="preserve"> is set to Daily</w:t>
      </w:r>
      <w:r w:rsidR="00A23F2F">
        <w:rPr>
          <w:sz w:val="24"/>
          <w:szCs w:val="24"/>
        </w:rPr>
        <w:t xml:space="preserve">, you have the option to schedule </w:t>
      </w:r>
      <w:r w:rsidRPr="00C33994">
        <w:rPr>
          <w:sz w:val="24"/>
          <w:szCs w:val="24"/>
        </w:rPr>
        <w:t>how</w:t>
      </w:r>
      <w:r w:rsidR="00FF523A">
        <w:rPr>
          <w:sz w:val="24"/>
          <w:szCs w:val="24"/>
        </w:rPr>
        <w:br/>
      </w:r>
      <w:r w:rsidRPr="00C33994">
        <w:rPr>
          <w:sz w:val="24"/>
          <w:szCs w:val="24"/>
        </w:rPr>
        <w:t xml:space="preserve">often in time you want this to run e.g. every </w:t>
      </w:r>
      <w:r w:rsidR="00FF523A">
        <w:rPr>
          <w:sz w:val="24"/>
          <w:szCs w:val="24"/>
        </w:rPr>
        <w:t>3</w:t>
      </w:r>
      <w:r w:rsidRPr="00C33994">
        <w:rPr>
          <w:sz w:val="24"/>
          <w:szCs w:val="24"/>
        </w:rPr>
        <w:t xml:space="preserve"> hours.</w:t>
      </w:r>
    </w:p>
    <w:p w14:paraId="2BF086F6" w14:textId="77777777" w:rsidR="00D84DC0" w:rsidRDefault="00A23F2F" w:rsidP="002E5F3D">
      <w:pPr>
        <w:spacing w:line="240" w:lineRule="auto"/>
        <w:rPr>
          <w:sz w:val="24"/>
          <w:szCs w:val="24"/>
        </w:rPr>
      </w:pPr>
      <w:r>
        <w:rPr>
          <w:sz w:val="24"/>
          <w:szCs w:val="24"/>
        </w:rPr>
        <w:t>Daily example:</w:t>
      </w:r>
      <w:r>
        <w:rPr>
          <w:sz w:val="24"/>
          <w:szCs w:val="24"/>
        </w:rPr>
        <w:br/>
      </w:r>
      <w:r w:rsidR="00251D3C">
        <w:rPr>
          <w:noProof/>
          <w:sz w:val="24"/>
          <w:szCs w:val="24"/>
          <w:lang w:eastAsia="en-GB"/>
        </w:rPr>
        <w:drawing>
          <wp:inline distT="0" distB="0" distL="0" distR="0" wp14:anchorId="23D97BE6" wp14:editId="6972E09F">
            <wp:extent cx="4317913" cy="286702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3013" cy="2877051"/>
                    </a:xfrm>
                    <a:prstGeom prst="rect">
                      <a:avLst/>
                    </a:prstGeom>
                    <a:noFill/>
                    <a:ln>
                      <a:noFill/>
                    </a:ln>
                  </pic:spPr>
                </pic:pic>
              </a:graphicData>
            </a:graphic>
          </wp:inline>
        </w:drawing>
      </w:r>
    </w:p>
    <w:p w14:paraId="45764ECD" w14:textId="77777777" w:rsidR="00A23F2F" w:rsidRDefault="00A23F2F" w:rsidP="00D84DC0">
      <w:pPr>
        <w:spacing w:line="240" w:lineRule="auto"/>
        <w:rPr>
          <w:sz w:val="24"/>
          <w:szCs w:val="24"/>
        </w:rPr>
      </w:pPr>
      <w:r>
        <w:rPr>
          <w:sz w:val="24"/>
          <w:szCs w:val="24"/>
        </w:rPr>
        <w:t xml:space="preserve">Daily </w:t>
      </w:r>
      <w:r w:rsidR="00FF523A">
        <w:rPr>
          <w:sz w:val="24"/>
          <w:szCs w:val="24"/>
        </w:rPr>
        <w:t>every 3 hours on specific days of the week</w:t>
      </w:r>
      <w:r>
        <w:rPr>
          <w:sz w:val="24"/>
          <w:szCs w:val="24"/>
        </w:rPr>
        <w:t>:</w:t>
      </w:r>
      <w:r>
        <w:rPr>
          <w:sz w:val="24"/>
          <w:szCs w:val="24"/>
        </w:rPr>
        <w:br/>
      </w:r>
      <w:r w:rsidR="00FF523A">
        <w:rPr>
          <w:noProof/>
          <w:sz w:val="24"/>
          <w:szCs w:val="24"/>
          <w:lang w:eastAsia="en-GB"/>
        </w:rPr>
        <w:drawing>
          <wp:inline distT="0" distB="0" distL="0" distR="0" wp14:anchorId="77202B32" wp14:editId="28260B89">
            <wp:extent cx="4267200" cy="2872154"/>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7633" cy="2885907"/>
                    </a:xfrm>
                    <a:prstGeom prst="rect">
                      <a:avLst/>
                    </a:prstGeom>
                    <a:noFill/>
                    <a:ln>
                      <a:noFill/>
                    </a:ln>
                  </pic:spPr>
                </pic:pic>
              </a:graphicData>
            </a:graphic>
          </wp:inline>
        </w:drawing>
      </w:r>
    </w:p>
    <w:p w14:paraId="66B9FA98" w14:textId="77777777" w:rsidR="00FF523A" w:rsidRDefault="00FF523A" w:rsidP="00FF523A">
      <w:pPr>
        <w:spacing w:line="240" w:lineRule="auto"/>
        <w:rPr>
          <w:sz w:val="24"/>
          <w:szCs w:val="24"/>
        </w:rPr>
      </w:pPr>
      <w:r w:rsidRPr="00A23F2F">
        <w:rPr>
          <w:sz w:val="24"/>
          <w:szCs w:val="24"/>
        </w:rPr>
        <w:lastRenderedPageBreak/>
        <w:t>Weekly example:</w:t>
      </w:r>
      <w:r w:rsidRPr="00A23F2F">
        <w:rPr>
          <w:sz w:val="24"/>
          <w:szCs w:val="24"/>
        </w:rPr>
        <w:br/>
      </w:r>
      <w:r>
        <w:rPr>
          <w:noProof/>
          <w:color w:val="FF0000"/>
          <w:sz w:val="24"/>
          <w:szCs w:val="24"/>
          <w:lang w:eastAsia="en-GB"/>
        </w:rPr>
        <w:drawing>
          <wp:inline distT="0" distB="0" distL="0" distR="0" wp14:anchorId="56954FAC" wp14:editId="391E6F92">
            <wp:extent cx="4162195" cy="2783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82074" cy="2796498"/>
                    </a:xfrm>
                    <a:prstGeom prst="rect">
                      <a:avLst/>
                    </a:prstGeom>
                    <a:noFill/>
                    <a:ln>
                      <a:noFill/>
                    </a:ln>
                  </pic:spPr>
                </pic:pic>
              </a:graphicData>
            </a:graphic>
          </wp:inline>
        </w:drawing>
      </w:r>
    </w:p>
    <w:p w14:paraId="07CF772F" w14:textId="77777777" w:rsidR="00FF523A" w:rsidRPr="00127882" w:rsidRDefault="00FF523A" w:rsidP="00D84DC0">
      <w:pPr>
        <w:spacing w:line="240" w:lineRule="auto"/>
        <w:rPr>
          <w:color w:val="FF0000"/>
          <w:sz w:val="24"/>
          <w:szCs w:val="24"/>
        </w:rPr>
      </w:pPr>
    </w:p>
    <w:p w14:paraId="3D1BF102" w14:textId="77777777" w:rsidR="00D84DC0" w:rsidRDefault="00D84DC0" w:rsidP="00D84DC0">
      <w:pPr>
        <w:spacing w:line="240" w:lineRule="auto"/>
        <w:rPr>
          <w:sz w:val="24"/>
          <w:szCs w:val="24"/>
        </w:rPr>
      </w:pPr>
      <w:r w:rsidRPr="000249BD">
        <w:rPr>
          <w:sz w:val="24"/>
          <w:szCs w:val="24"/>
          <w:u w:val="single"/>
        </w:rPr>
        <w:t>Log:</w:t>
      </w:r>
      <w:r>
        <w:rPr>
          <w:sz w:val="24"/>
          <w:szCs w:val="24"/>
        </w:rPr>
        <w:t xml:space="preserve"> a history of all tasks. Unsuccessful runs will also show on the list:</w:t>
      </w:r>
    </w:p>
    <w:p w14:paraId="73F9B6A3" w14:textId="77777777" w:rsidR="00D84DC0" w:rsidRDefault="00D84DC0" w:rsidP="00A23F2F">
      <w:pPr>
        <w:spacing w:line="240" w:lineRule="auto"/>
        <w:rPr>
          <w:sz w:val="24"/>
          <w:szCs w:val="24"/>
        </w:rPr>
      </w:pPr>
      <w:r>
        <w:rPr>
          <w:noProof/>
          <w:sz w:val="24"/>
          <w:szCs w:val="24"/>
          <w:lang w:eastAsia="en-GB"/>
        </w:rPr>
        <w:drawing>
          <wp:inline distT="0" distB="0" distL="0" distR="0" wp14:anchorId="5FAB1811" wp14:editId="41C730D2">
            <wp:extent cx="4637713" cy="3057525"/>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cstate="print"/>
                    <a:srcRect/>
                    <a:stretch>
                      <a:fillRect/>
                    </a:stretch>
                  </pic:blipFill>
                  <pic:spPr bwMode="auto">
                    <a:xfrm>
                      <a:off x="0" y="0"/>
                      <a:ext cx="4644881" cy="3062251"/>
                    </a:xfrm>
                    <a:prstGeom prst="rect">
                      <a:avLst/>
                    </a:prstGeom>
                    <a:noFill/>
                    <a:ln w="9525">
                      <a:noFill/>
                      <a:miter lim="800000"/>
                      <a:headEnd/>
                      <a:tailEnd/>
                    </a:ln>
                  </pic:spPr>
                </pic:pic>
              </a:graphicData>
            </a:graphic>
          </wp:inline>
        </w:drawing>
      </w:r>
    </w:p>
    <w:p w14:paraId="4DE06E0B" w14:textId="77777777" w:rsidR="00FF523A" w:rsidRDefault="00FF523A">
      <w:pPr>
        <w:rPr>
          <w:sz w:val="24"/>
          <w:szCs w:val="24"/>
        </w:rPr>
      </w:pPr>
      <w:r>
        <w:rPr>
          <w:sz w:val="24"/>
          <w:szCs w:val="24"/>
        </w:rPr>
        <w:br w:type="page"/>
      </w:r>
    </w:p>
    <w:p w14:paraId="35EA8C51" w14:textId="77777777" w:rsidR="00D84DC0" w:rsidRDefault="00D84DC0" w:rsidP="00D84DC0">
      <w:pPr>
        <w:spacing w:line="240" w:lineRule="auto"/>
        <w:rPr>
          <w:b/>
          <w:sz w:val="28"/>
          <w:szCs w:val="28"/>
        </w:rPr>
      </w:pPr>
      <w:r w:rsidRPr="00B07725">
        <w:rPr>
          <w:b/>
          <w:sz w:val="28"/>
          <w:szCs w:val="28"/>
        </w:rPr>
        <w:lastRenderedPageBreak/>
        <w:t>Start scheduler running:</w:t>
      </w:r>
    </w:p>
    <w:p w14:paraId="0215BD9F" w14:textId="77777777" w:rsidR="00B07725" w:rsidRPr="009D7047" w:rsidRDefault="00B07725" w:rsidP="00D84DC0">
      <w:pPr>
        <w:spacing w:line="240" w:lineRule="auto"/>
        <w:rPr>
          <w:sz w:val="24"/>
          <w:szCs w:val="24"/>
        </w:rPr>
      </w:pPr>
      <w:r w:rsidRPr="009D7047">
        <w:rPr>
          <w:sz w:val="24"/>
          <w:szCs w:val="24"/>
        </w:rPr>
        <w:t xml:space="preserve">Task </w:t>
      </w:r>
      <w:r w:rsidR="009D7047" w:rsidRPr="009D7047">
        <w:rPr>
          <w:sz w:val="24"/>
          <w:szCs w:val="24"/>
        </w:rPr>
        <w:t>M</w:t>
      </w:r>
      <w:r w:rsidRPr="009D7047">
        <w:rPr>
          <w:sz w:val="24"/>
          <w:szCs w:val="24"/>
        </w:rPr>
        <w:t>anager</w:t>
      </w:r>
      <w:r w:rsidR="009D7047" w:rsidRPr="009D7047">
        <w:rPr>
          <w:sz w:val="24"/>
          <w:szCs w:val="24"/>
        </w:rPr>
        <w:t xml:space="preserve"> &gt; Start Task Manager Engine</w:t>
      </w:r>
    </w:p>
    <w:p w14:paraId="17182719" w14:textId="77777777" w:rsidR="00D84DC0" w:rsidRDefault="009D7047" w:rsidP="00A23F2F">
      <w:pPr>
        <w:pStyle w:val="NormalWeb"/>
        <w:rPr>
          <w:rFonts w:ascii="Arial" w:hAnsi="Arial" w:cs="Arial"/>
          <w:sz w:val="20"/>
          <w:szCs w:val="20"/>
        </w:rPr>
      </w:pPr>
      <w:r>
        <w:rPr>
          <w:rFonts w:ascii="Arial" w:hAnsi="Arial" w:cs="Arial"/>
          <w:noProof/>
          <w:sz w:val="20"/>
          <w:szCs w:val="20"/>
        </w:rPr>
        <w:drawing>
          <wp:inline distT="0" distB="0" distL="0" distR="0" wp14:anchorId="11A8D0AB" wp14:editId="1459E493">
            <wp:extent cx="2886075" cy="10668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6075" cy="1066800"/>
                    </a:xfrm>
                    <a:prstGeom prst="rect">
                      <a:avLst/>
                    </a:prstGeom>
                    <a:noFill/>
                    <a:ln>
                      <a:noFill/>
                    </a:ln>
                  </pic:spPr>
                </pic:pic>
              </a:graphicData>
            </a:graphic>
          </wp:inline>
        </w:drawing>
      </w:r>
    </w:p>
    <w:p w14:paraId="14A0B59D" w14:textId="77777777" w:rsidR="00D84DC0" w:rsidRDefault="00D84DC0" w:rsidP="00D84DC0">
      <w:pPr>
        <w:pStyle w:val="NormalWeb"/>
        <w:rPr>
          <w:rFonts w:asciiTheme="minorHAnsi" w:hAnsiTheme="minorHAnsi" w:cs="Arial"/>
        </w:rPr>
      </w:pPr>
      <w:r w:rsidRPr="008D2599">
        <w:rPr>
          <w:rFonts w:asciiTheme="minorHAnsi" w:hAnsiTheme="minorHAnsi" w:cs="Arial"/>
        </w:rPr>
        <w:t>The process will start in accordance with the schedule.</w:t>
      </w:r>
      <w:r w:rsidRPr="008D2599">
        <w:rPr>
          <w:rFonts w:asciiTheme="minorHAnsi" w:hAnsiTheme="minorHAnsi" w:cs="Arial"/>
        </w:rPr>
        <w:br/>
        <w:t>If the scheduled time has already passed, the process will start immediately.</w:t>
      </w:r>
      <w:r w:rsidRPr="008D2599">
        <w:rPr>
          <w:rFonts w:asciiTheme="minorHAnsi" w:hAnsiTheme="minorHAnsi" w:cs="Arial"/>
        </w:rPr>
        <w:br/>
      </w:r>
      <w:r>
        <w:rPr>
          <w:rFonts w:asciiTheme="minorHAnsi" w:hAnsiTheme="minorHAnsi" w:cs="Arial"/>
        </w:rPr>
        <w:br/>
      </w:r>
      <w:r>
        <w:rPr>
          <w:rFonts w:asciiTheme="minorHAnsi" w:hAnsiTheme="minorHAnsi" w:cs="Arial"/>
          <w:b/>
        </w:rPr>
        <w:t>This needs to be open at all times on someone’s machine!</w:t>
      </w:r>
      <w:r w:rsidRPr="008D2599">
        <w:rPr>
          <w:rFonts w:asciiTheme="minorHAnsi" w:hAnsiTheme="minorHAnsi" w:cs="Arial"/>
        </w:rPr>
        <w:br/>
      </w:r>
      <w:r w:rsidRPr="008D2599">
        <w:rPr>
          <w:rStyle w:val="Strong"/>
          <w:rFonts w:asciiTheme="minorHAnsi" w:hAnsiTheme="minorHAnsi" w:cs="Arial"/>
        </w:rPr>
        <w:t>Do not interfere with the process once it is running</w:t>
      </w:r>
      <w:r w:rsidRPr="008D2599">
        <w:rPr>
          <w:rFonts w:asciiTheme="minorHAnsi" w:hAnsiTheme="minorHAnsi" w:cs="Arial"/>
        </w:rPr>
        <w:t xml:space="preserve"> - this may cause the process to fail.</w:t>
      </w:r>
    </w:p>
    <w:p w14:paraId="7464161C" w14:textId="77777777" w:rsidR="00D84DC0" w:rsidRPr="009D7047" w:rsidRDefault="009D7047" w:rsidP="00D84DC0">
      <w:pPr>
        <w:pStyle w:val="NormalWeb"/>
        <w:rPr>
          <w:rFonts w:asciiTheme="minorHAnsi" w:hAnsiTheme="minorHAnsi" w:cs="Arial"/>
          <w:i/>
        </w:rPr>
      </w:pPr>
      <w:r>
        <w:rPr>
          <w:rFonts w:asciiTheme="minorHAnsi" w:hAnsiTheme="minorHAnsi" w:cs="Arial"/>
          <w:i/>
        </w:rPr>
        <w:t>TIP:</w:t>
      </w:r>
      <w:r>
        <w:rPr>
          <w:rFonts w:asciiTheme="minorHAnsi" w:hAnsiTheme="minorHAnsi" w:cs="Arial"/>
          <w:i/>
        </w:rPr>
        <w:br/>
      </w:r>
      <w:r w:rsidRPr="009D7047">
        <w:rPr>
          <w:rFonts w:asciiTheme="minorHAnsi" w:hAnsiTheme="minorHAnsi" w:cs="Arial"/>
          <w:i/>
        </w:rPr>
        <w:t xml:space="preserve">As mentioned earlier </w:t>
      </w:r>
      <w:r w:rsidR="00D84DC0" w:rsidRPr="009D7047">
        <w:rPr>
          <w:rFonts w:asciiTheme="minorHAnsi" w:hAnsiTheme="minorHAnsi" w:cs="Arial"/>
          <w:i/>
        </w:rPr>
        <w:t xml:space="preserve">you can only run the Tasks that YOU have created NOT for everyone.  </w:t>
      </w:r>
      <w:r w:rsidRPr="009D7047">
        <w:rPr>
          <w:rFonts w:asciiTheme="minorHAnsi" w:hAnsiTheme="minorHAnsi" w:cs="Arial"/>
          <w:i/>
        </w:rPr>
        <w:t xml:space="preserve">Therefore, we would suggest all task are created and run as one user name, i.e. </w:t>
      </w:r>
      <w:proofErr w:type="spellStart"/>
      <w:r w:rsidRPr="009D7047">
        <w:rPr>
          <w:rFonts w:asciiTheme="minorHAnsi" w:hAnsiTheme="minorHAnsi" w:cs="Arial"/>
          <w:i/>
        </w:rPr>
        <w:t>TaskManager</w:t>
      </w:r>
      <w:proofErr w:type="spellEnd"/>
    </w:p>
    <w:p w14:paraId="3EB1145A" w14:textId="77777777" w:rsidR="00D84DC0" w:rsidRDefault="00D84DC0" w:rsidP="00FF523A">
      <w:pPr>
        <w:pStyle w:val="NormalWeb"/>
        <w:rPr>
          <w:rFonts w:ascii="Arial" w:hAnsi="Arial" w:cs="Arial"/>
          <w:sz w:val="20"/>
          <w:szCs w:val="20"/>
        </w:rPr>
      </w:pPr>
      <w:r>
        <w:rPr>
          <w:rFonts w:ascii="Arial" w:hAnsi="Arial" w:cs="Arial"/>
          <w:noProof/>
          <w:sz w:val="20"/>
          <w:szCs w:val="20"/>
        </w:rPr>
        <w:drawing>
          <wp:inline distT="0" distB="0" distL="0" distR="0" wp14:anchorId="57A29492" wp14:editId="132A9596">
            <wp:extent cx="3752850" cy="29622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3752850" cy="2962275"/>
                    </a:xfrm>
                    <a:prstGeom prst="rect">
                      <a:avLst/>
                    </a:prstGeom>
                    <a:noFill/>
                    <a:ln w="9525">
                      <a:noFill/>
                      <a:miter lim="800000"/>
                      <a:headEnd/>
                      <a:tailEnd/>
                    </a:ln>
                  </pic:spPr>
                </pic:pic>
              </a:graphicData>
            </a:graphic>
          </wp:inline>
        </w:drawing>
      </w:r>
    </w:p>
    <w:p w14:paraId="2A6694FE" w14:textId="77777777" w:rsidR="00D84DC0" w:rsidRPr="00E122FD" w:rsidRDefault="00D84DC0" w:rsidP="00D84DC0">
      <w:pPr>
        <w:pStyle w:val="NormalWeb"/>
        <w:rPr>
          <w:rFonts w:asciiTheme="minorHAnsi" w:hAnsiTheme="minorHAnsi" w:cs="Arial"/>
          <w:color w:val="FF0000"/>
        </w:rPr>
      </w:pPr>
      <w:r w:rsidRPr="008D2599">
        <w:rPr>
          <w:rFonts w:asciiTheme="minorHAnsi" w:hAnsiTheme="minorHAnsi" w:cs="Arial"/>
        </w:rPr>
        <w:t>Once started, the process can be left running indefinitely.</w:t>
      </w:r>
      <w:r w:rsidRPr="008D2599">
        <w:rPr>
          <w:rFonts w:asciiTheme="minorHAnsi" w:hAnsiTheme="minorHAnsi" w:cs="Arial"/>
        </w:rPr>
        <w:br/>
        <w:t>The display above will be updated automatically.</w:t>
      </w:r>
      <w:r w:rsidRPr="008D2599">
        <w:rPr>
          <w:rFonts w:asciiTheme="minorHAnsi" w:hAnsiTheme="minorHAnsi" w:cs="Arial"/>
        </w:rPr>
        <w:br/>
        <w:t>This is the only item that needs to be kept running.</w:t>
      </w:r>
      <w:r w:rsidRPr="008D2599">
        <w:rPr>
          <w:rFonts w:asciiTheme="minorHAnsi" w:hAnsiTheme="minorHAnsi" w:cs="Arial"/>
        </w:rPr>
        <w:br/>
        <w:t xml:space="preserve">Class </w:t>
      </w:r>
      <w:r w:rsidR="00F06B22">
        <w:rPr>
          <w:rFonts w:asciiTheme="minorHAnsi" w:hAnsiTheme="minorHAnsi" w:cs="Arial"/>
        </w:rPr>
        <w:t>needs to be left open in order for the Task Manager to run process the scheduled reports.</w:t>
      </w:r>
    </w:p>
    <w:p w14:paraId="3C6E9503" w14:textId="77777777" w:rsidR="00F06B22" w:rsidRDefault="00F06B22">
      <w:pPr>
        <w:rPr>
          <w:rFonts w:eastAsia="Times New Roman" w:cs="Arial"/>
          <w:sz w:val="24"/>
          <w:szCs w:val="24"/>
          <w:u w:val="single"/>
          <w:lang w:eastAsia="en-GB"/>
        </w:rPr>
      </w:pPr>
      <w:r>
        <w:rPr>
          <w:rFonts w:cs="Arial"/>
          <w:u w:val="single"/>
        </w:rPr>
        <w:br w:type="page"/>
      </w:r>
    </w:p>
    <w:p w14:paraId="79576B87" w14:textId="77777777" w:rsidR="00D84DC0" w:rsidRPr="008D2599" w:rsidRDefault="00D84DC0" w:rsidP="00D84DC0">
      <w:pPr>
        <w:pStyle w:val="NormalWeb"/>
        <w:rPr>
          <w:rFonts w:asciiTheme="minorHAnsi" w:hAnsiTheme="minorHAnsi" w:cs="Arial"/>
        </w:rPr>
      </w:pPr>
      <w:r w:rsidRPr="008D2599">
        <w:rPr>
          <w:rFonts w:asciiTheme="minorHAnsi" w:hAnsiTheme="minorHAnsi" w:cs="Arial"/>
          <w:u w:val="single"/>
        </w:rPr>
        <w:lastRenderedPageBreak/>
        <w:t>Running a schedule now:</w:t>
      </w:r>
    </w:p>
    <w:p w14:paraId="29C51946" w14:textId="77777777" w:rsidR="00D84DC0" w:rsidRPr="008D2599" w:rsidRDefault="00D84DC0" w:rsidP="00D84DC0">
      <w:pPr>
        <w:pStyle w:val="NormalWeb"/>
        <w:rPr>
          <w:rFonts w:asciiTheme="minorHAnsi" w:hAnsiTheme="minorHAnsi" w:cs="Arial"/>
        </w:rPr>
      </w:pPr>
      <w:r w:rsidRPr="008D2599">
        <w:rPr>
          <w:rFonts w:asciiTheme="minorHAnsi" w:hAnsiTheme="minorHAnsi" w:cs="Arial"/>
        </w:rPr>
        <w:t>On completion, the system will want to know if the "schedule" date is to be rolled forward.</w:t>
      </w:r>
    </w:p>
    <w:p w14:paraId="09675665" w14:textId="77777777" w:rsidR="00D84DC0" w:rsidRDefault="00D84DC0" w:rsidP="00FF523A">
      <w:pPr>
        <w:pStyle w:val="NormalWeb"/>
        <w:rPr>
          <w:rFonts w:ascii="Arial" w:hAnsi="Arial" w:cs="Arial"/>
          <w:sz w:val="20"/>
          <w:szCs w:val="20"/>
        </w:rPr>
      </w:pPr>
      <w:r>
        <w:rPr>
          <w:rFonts w:ascii="Arial" w:hAnsi="Arial" w:cs="Arial"/>
          <w:noProof/>
          <w:sz w:val="20"/>
          <w:szCs w:val="20"/>
        </w:rPr>
        <w:drawing>
          <wp:inline distT="0" distB="0" distL="0" distR="0" wp14:anchorId="63B94839" wp14:editId="56149D67">
            <wp:extent cx="4476750" cy="2544744"/>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4477361" cy="2545091"/>
                    </a:xfrm>
                    <a:prstGeom prst="rect">
                      <a:avLst/>
                    </a:prstGeom>
                    <a:noFill/>
                    <a:ln w="9525">
                      <a:noFill/>
                      <a:miter lim="800000"/>
                      <a:headEnd/>
                      <a:tailEnd/>
                    </a:ln>
                  </pic:spPr>
                </pic:pic>
              </a:graphicData>
            </a:graphic>
          </wp:inline>
        </w:drawing>
      </w:r>
    </w:p>
    <w:p w14:paraId="5C6A0A80" w14:textId="77777777" w:rsidR="00D84DC0" w:rsidRDefault="00D84DC0" w:rsidP="00D84DC0">
      <w:pPr>
        <w:pStyle w:val="NormalWeb"/>
        <w:rPr>
          <w:rFonts w:asciiTheme="minorHAnsi" w:hAnsiTheme="minorHAnsi" w:cs="Arial"/>
          <w:u w:val="single"/>
        </w:rPr>
      </w:pPr>
    </w:p>
    <w:p w14:paraId="6B21B7F9" w14:textId="77777777" w:rsidR="00D84DC0" w:rsidRPr="008D2599" w:rsidRDefault="00D84DC0" w:rsidP="00D84DC0">
      <w:pPr>
        <w:pStyle w:val="NormalWeb"/>
        <w:rPr>
          <w:rFonts w:asciiTheme="minorHAnsi" w:hAnsiTheme="minorHAnsi" w:cs="Arial"/>
        </w:rPr>
      </w:pPr>
      <w:r w:rsidRPr="008D2599">
        <w:rPr>
          <w:rFonts w:asciiTheme="minorHAnsi" w:hAnsiTheme="minorHAnsi" w:cs="Arial"/>
          <w:u w:val="single"/>
        </w:rPr>
        <w:t>How long did the process take?</w:t>
      </w:r>
    </w:p>
    <w:p w14:paraId="079BC5BE" w14:textId="77777777" w:rsidR="00D84DC0" w:rsidRDefault="00D84DC0" w:rsidP="00FF523A">
      <w:pPr>
        <w:pStyle w:val="NormalWeb"/>
        <w:rPr>
          <w:rFonts w:ascii="Arial" w:hAnsi="Arial" w:cs="Arial"/>
          <w:sz w:val="20"/>
          <w:szCs w:val="20"/>
        </w:rPr>
      </w:pPr>
      <w:r>
        <w:rPr>
          <w:rFonts w:ascii="Arial" w:hAnsi="Arial" w:cs="Arial"/>
          <w:noProof/>
          <w:sz w:val="20"/>
          <w:szCs w:val="20"/>
        </w:rPr>
        <w:drawing>
          <wp:inline distT="0" distB="0" distL="0" distR="0" wp14:anchorId="6FE76B6E" wp14:editId="1C115433">
            <wp:extent cx="4762500" cy="31337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4762500" cy="3133725"/>
                    </a:xfrm>
                    <a:prstGeom prst="rect">
                      <a:avLst/>
                    </a:prstGeom>
                    <a:noFill/>
                    <a:ln w="9525">
                      <a:noFill/>
                      <a:miter lim="800000"/>
                      <a:headEnd/>
                      <a:tailEnd/>
                    </a:ln>
                  </pic:spPr>
                </pic:pic>
              </a:graphicData>
            </a:graphic>
          </wp:inline>
        </w:drawing>
      </w:r>
    </w:p>
    <w:p w14:paraId="7DFDCE48" w14:textId="77777777" w:rsidR="00D84DC0" w:rsidRDefault="00D84DC0" w:rsidP="00D84DC0">
      <w:pPr>
        <w:pStyle w:val="NormalWeb"/>
        <w:jc w:val="center"/>
        <w:rPr>
          <w:rFonts w:ascii="Arial" w:hAnsi="Arial" w:cs="Arial"/>
          <w:sz w:val="20"/>
          <w:szCs w:val="20"/>
        </w:rPr>
      </w:pPr>
    </w:p>
    <w:p w14:paraId="0CDF8C35" w14:textId="77777777" w:rsidR="00D84DC0" w:rsidRPr="0068079F" w:rsidRDefault="00D84DC0" w:rsidP="00D84DC0">
      <w:pPr>
        <w:spacing w:line="240" w:lineRule="auto"/>
        <w:rPr>
          <w:color w:val="FF0000"/>
          <w:sz w:val="56"/>
          <w:szCs w:val="56"/>
        </w:rPr>
      </w:pPr>
    </w:p>
    <w:p w14:paraId="77127E07" w14:textId="77777777" w:rsidR="00D84DC0" w:rsidRDefault="00D84DC0"/>
    <w:sectPr w:rsidR="00D84DC0">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A7332" w14:textId="77777777" w:rsidR="00DB4256" w:rsidRDefault="00F06B22">
      <w:pPr>
        <w:spacing w:after="0" w:line="240" w:lineRule="auto"/>
      </w:pPr>
      <w:r>
        <w:separator/>
      </w:r>
    </w:p>
  </w:endnote>
  <w:endnote w:type="continuationSeparator" w:id="0">
    <w:p w14:paraId="06429C98" w14:textId="77777777" w:rsidR="00DB4256" w:rsidRDefault="00F0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546B4" w14:textId="77777777" w:rsidR="004B51FD" w:rsidRDefault="009470C4" w:rsidP="009470C4">
    <w:pPr>
      <w:pStyle w:val="Footer"/>
      <w:ind w:left="142"/>
      <w:rPr>
        <w:rFonts w:ascii="Arial" w:hAnsi="Arial" w:cs="Arial"/>
        <w:color w:val="808080"/>
        <w:sz w:val="20"/>
        <w:lang w:val="en-US"/>
      </w:rPr>
    </w:pPr>
    <w:r w:rsidRPr="009470C4">
      <w:rPr>
        <w:rFonts w:ascii="Arial" w:hAnsi="Arial" w:cs="Arial"/>
        <w:color w:val="808080"/>
        <w:sz w:val="20"/>
        <w:lang w:val="en-US"/>
      </w:rPr>
      <w:t>K:\Docs\Class\Class Net Specific\Support Class.net</w:t>
    </w:r>
    <w:r w:rsidR="004B51FD">
      <w:rPr>
        <w:rFonts w:ascii="Arial" w:hAnsi="Arial" w:cs="Arial"/>
        <w:color w:val="808080"/>
        <w:sz w:val="20"/>
        <w:lang w:val="en-US"/>
      </w:rPr>
      <w:fldChar w:fldCharType="begin"/>
    </w:r>
    <w:r w:rsidR="004B51FD">
      <w:rPr>
        <w:rFonts w:ascii="Arial" w:hAnsi="Arial" w:cs="Arial"/>
        <w:color w:val="808080"/>
        <w:sz w:val="20"/>
        <w:lang w:val="en-US"/>
      </w:rPr>
      <w:instrText xml:space="preserve"> FILENAME \p </w:instrText>
    </w:r>
    <w:r w:rsidR="004B51FD">
      <w:rPr>
        <w:rFonts w:ascii="Arial" w:hAnsi="Arial" w:cs="Arial"/>
        <w:color w:val="808080"/>
        <w:sz w:val="20"/>
        <w:lang w:val="en-US"/>
      </w:rPr>
      <w:fldChar w:fldCharType="separate"/>
    </w:r>
    <w:r w:rsidR="004B51FD">
      <w:rPr>
        <w:rFonts w:ascii="Arial" w:hAnsi="Arial" w:cs="Arial"/>
        <w:noProof/>
        <w:color w:val="808080"/>
        <w:sz w:val="20"/>
        <w:lang w:val="en-US"/>
      </w:rPr>
      <w:t>\</w:t>
    </w:r>
    <w:r>
      <w:rPr>
        <w:rFonts w:ascii="Arial" w:hAnsi="Arial" w:cs="Arial"/>
        <w:noProof/>
        <w:color w:val="808080"/>
        <w:sz w:val="20"/>
        <w:lang w:val="en-US"/>
      </w:rPr>
      <w:t xml:space="preserve">HS228 </w:t>
    </w:r>
    <w:r w:rsidR="004D367B">
      <w:rPr>
        <w:rFonts w:ascii="Arial" w:hAnsi="Arial" w:cs="Arial"/>
        <w:noProof/>
        <w:color w:val="808080"/>
        <w:sz w:val="20"/>
        <w:lang w:val="en-US"/>
      </w:rPr>
      <w:t xml:space="preserve">Module - </w:t>
    </w:r>
    <w:r w:rsidR="004B51FD">
      <w:rPr>
        <w:rFonts w:ascii="Arial" w:hAnsi="Arial" w:cs="Arial"/>
        <w:noProof/>
        <w:color w:val="808080"/>
        <w:sz w:val="20"/>
        <w:lang w:val="en-US"/>
      </w:rPr>
      <w:t>Task M</w:t>
    </w:r>
    <w:r w:rsidR="004D367B">
      <w:rPr>
        <w:rFonts w:ascii="Arial" w:hAnsi="Arial" w:cs="Arial"/>
        <w:noProof/>
        <w:color w:val="808080"/>
        <w:sz w:val="20"/>
        <w:lang w:val="en-US"/>
      </w:rPr>
      <w:t>an</w:t>
    </w:r>
    <w:r w:rsidR="004B51FD">
      <w:rPr>
        <w:rFonts w:ascii="Arial" w:hAnsi="Arial" w:cs="Arial"/>
        <w:noProof/>
        <w:color w:val="808080"/>
        <w:sz w:val="20"/>
        <w:lang w:val="en-US"/>
      </w:rPr>
      <w:t>ager.doc</w:t>
    </w:r>
    <w:r w:rsidR="004B51FD">
      <w:rPr>
        <w:rFonts w:ascii="Arial" w:hAnsi="Arial" w:cs="Arial"/>
        <w:color w:val="808080"/>
        <w:sz w:val="20"/>
        <w:lang w:val="en-US"/>
      </w:rPr>
      <w:fldChar w:fldCharType="end"/>
    </w:r>
  </w:p>
  <w:p w14:paraId="1C66317F" w14:textId="77777777" w:rsidR="004B51FD" w:rsidRPr="00733165" w:rsidRDefault="004B51FD" w:rsidP="009470C4">
    <w:pPr>
      <w:pStyle w:val="Footer"/>
      <w:ind w:left="142"/>
      <w:rPr>
        <w:rFonts w:ascii="Arial" w:hAnsi="Arial" w:cs="Arial"/>
        <w:color w:val="808080"/>
        <w:sz w:val="20"/>
        <w:lang w:val="en-US"/>
      </w:rPr>
    </w:pPr>
    <w:r>
      <w:rPr>
        <w:rFonts w:ascii="Arial" w:hAnsi="Arial" w:cs="Arial"/>
        <w:color w:val="808080"/>
        <w:sz w:val="20"/>
        <w:lang w:val="en-US"/>
      </w:rPr>
      <w:t>Email: support@infospeed.co.uk</w:t>
    </w:r>
  </w:p>
  <w:p w14:paraId="1785A144" w14:textId="77777777" w:rsidR="004B51FD" w:rsidRDefault="004B51FD">
    <w:pPr>
      <w:pStyle w:val="Footer"/>
    </w:pPr>
  </w:p>
  <w:p w14:paraId="7C887628" w14:textId="77777777" w:rsidR="004B51FD" w:rsidRDefault="004B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7D81B" w14:textId="77777777" w:rsidR="00DB4256" w:rsidRDefault="00F06B22">
      <w:pPr>
        <w:spacing w:after="0" w:line="240" w:lineRule="auto"/>
      </w:pPr>
      <w:r>
        <w:separator/>
      </w:r>
    </w:p>
  </w:footnote>
  <w:footnote w:type="continuationSeparator" w:id="0">
    <w:p w14:paraId="372E8458" w14:textId="77777777" w:rsidR="00DB4256" w:rsidRDefault="00F0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3593F85D" w14:textId="77777777" w:rsidR="00FF24D8" w:rsidRDefault="00194A1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470C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4">
          <w:rPr>
            <w:b/>
            <w:bCs/>
            <w:noProof/>
          </w:rPr>
          <w:t>11</w:t>
        </w:r>
        <w:r>
          <w:rPr>
            <w:b/>
            <w:bCs/>
            <w:sz w:val="24"/>
            <w:szCs w:val="24"/>
          </w:rPr>
          <w:fldChar w:fldCharType="end"/>
        </w:r>
      </w:p>
    </w:sdtContent>
  </w:sdt>
  <w:p w14:paraId="08ABE0CE" w14:textId="77777777" w:rsidR="00FF24D8" w:rsidRPr="00FF24D8" w:rsidRDefault="00AD123E" w:rsidP="00FF2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C0"/>
    <w:rsid w:val="00030B8A"/>
    <w:rsid w:val="00040AFF"/>
    <w:rsid w:val="000E4FF6"/>
    <w:rsid w:val="00194A15"/>
    <w:rsid w:val="001F2BE7"/>
    <w:rsid w:val="00211540"/>
    <w:rsid w:val="002208E4"/>
    <w:rsid w:val="00251D3C"/>
    <w:rsid w:val="002A3CD2"/>
    <w:rsid w:val="002E5F3D"/>
    <w:rsid w:val="003A6154"/>
    <w:rsid w:val="00412C94"/>
    <w:rsid w:val="004B51FD"/>
    <w:rsid w:val="004D367B"/>
    <w:rsid w:val="00585DC3"/>
    <w:rsid w:val="00595780"/>
    <w:rsid w:val="00595995"/>
    <w:rsid w:val="005A62A7"/>
    <w:rsid w:val="005E2E00"/>
    <w:rsid w:val="005F0035"/>
    <w:rsid w:val="00661E60"/>
    <w:rsid w:val="00672305"/>
    <w:rsid w:val="00680483"/>
    <w:rsid w:val="0068610C"/>
    <w:rsid w:val="006965DA"/>
    <w:rsid w:val="006C5206"/>
    <w:rsid w:val="006E5558"/>
    <w:rsid w:val="00716872"/>
    <w:rsid w:val="007D6352"/>
    <w:rsid w:val="00862E3D"/>
    <w:rsid w:val="00897195"/>
    <w:rsid w:val="009445BB"/>
    <w:rsid w:val="009470C4"/>
    <w:rsid w:val="009D7047"/>
    <w:rsid w:val="009E23C7"/>
    <w:rsid w:val="00A23F2F"/>
    <w:rsid w:val="00A3061B"/>
    <w:rsid w:val="00AD123E"/>
    <w:rsid w:val="00AF22FE"/>
    <w:rsid w:val="00B07725"/>
    <w:rsid w:val="00BB52EE"/>
    <w:rsid w:val="00C33994"/>
    <w:rsid w:val="00C956F3"/>
    <w:rsid w:val="00CA32A4"/>
    <w:rsid w:val="00D367A7"/>
    <w:rsid w:val="00D8071D"/>
    <w:rsid w:val="00D82659"/>
    <w:rsid w:val="00D84DC0"/>
    <w:rsid w:val="00DB4256"/>
    <w:rsid w:val="00DE498D"/>
    <w:rsid w:val="00DF50A6"/>
    <w:rsid w:val="00E003F2"/>
    <w:rsid w:val="00E151A7"/>
    <w:rsid w:val="00F06B22"/>
    <w:rsid w:val="00FF5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D8A5A"/>
  <w15:chartTrackingRefBased/>
  <w15:docId w15:val="{9FEAA9E1-023F-4FF7-901C-EE3EE758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C0"/>
  </w:style>
  <w:style w:type="paragraph" w:styleId="Heading1">
    <w:name w:val="heading 1"/>
    <w:basedOn w:val="Normal"/>
    <w:next w:val="Normal"/>
    <w:link w:val="Heading1Char"/>
    <w:qFormat/>
    <w:rsid w:val="00D84DC0"/>
    <w:pPr>
      <w:keepNext/>
      <w:tabs>
        <w:tab w:val="left" w:pos="5103"/>
      </w:tabs>
      <w:spacing w:after="0" w:line="240" w:lineRule="auto"/>
      <w:outlineLvl w:val="0"/>
    </w:pPr>
    <w:rPr>
      <w:rFonts w:ascii="Arial" w:eastAsia="Times New Roman" w:hAnsi="Arial" w:cs="Times New Roman"/>
      <w:b/>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4DC0"/>
    <w:rPr>
      <w:rFonts w:ascii="Arial" w:eastAsia="Times New Roman" w:hAnsi="Arial" w:cs="Times New Roman"/>
      <w:b/>
      <w:bCs/>
      <w:sz w:val="52"/>
      <w:szCs w:val="20"/>
    </w:rPr>
  </w:style>
  <w:style w:type="paragraph" w:styleId="Header">
    <w:name w:val="header"/>
    <w:basedOn w:val="Normal"/>
    <w:link w:val="HeaderChar"/>
    <w:uiPriority w:val="99"/>
    <w:unhideWhenUsed/>
    <w:rsid w:val="00D8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DC0"/>
  </w:style>
  <w:style w:type="paragraph" w:styleId="NoSpacing">
    <w:name w:val="No Spacing"/>
    <w:uiPriority w:val="1"/>
    <w:qFormat/>
    <w:rsid w:val="00D84DC0"/>
    <w:pPr>
      <w:spacing w:after="0" w:line="240" w:lineRule="auto"/>
    </w:pPr>
  </w:style>
  <w:style w:type="paragraph" w:styleId="NormalWeb">
    <w:name w:val="Normal (Web)"/>
    <w:basedOn w:val="Normal"/>
    <w:uiPriority w:val="99"/>
    <w:semiHidden/>
    <w:unhideWhenUsed/>
    <w:rsid w:val="00D84D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4DC0"/>
    <w:rPr>
      <w:b/>
      <w:bCs/>
    </w:rPr>
  </w:style>
  <w:style w:type="paragraph" w:styleId="BalloonText">
    <w:name w:val="Balloon Text"/>
    <w:basedOn w:val="Normal"/>
    <w:link w:val="BalloonTextChar"/>
    <w:uiPriority w:val="99"/>
    <w:semiHidden/>
    <w:unhideWhenUsed/>
    <w:rsid w:val="00C95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6F3"/>
    <w:rPr>
      <w:rFonts w:ascii="Segoe UI" w:hAnsi="Segoe UI" w:cs="Segoe UI"/>
      <w:sz w:val="18"/>
      <w:szCs w:val="18"/>
    </w:rPr>
  </w:style>
  <w:style w:type="paragraph" w:styleId="Footer">
    <w:name w:val="footer"/>
    <w:basedOn w:val="Normal"/>
    <w:link w:val="FooterChar"/>
    <w:unhideWhenUsed/>
    <w:rsid w:val="004B51FD"/>
    <w:pPr>
      <w:tabs>
        <w:tab w:val="center" w:pos="4513"/>
        <w:tab w:val="right" w:pos="9026"/>
      </w:tabs>
      <w:spacing w:after="0" w:line="240" w:lineRule="auto"/>
    </w:pPr>
  </w:style>
  <w:style w:type="character" w:customStyle="1" w:styleId="FooterChar">
    <w:name w:val="Footer Char"/>
    <w:basedOn w:val="DefaultParagraphFont"/>
    <w:link w:val="Footer"/>
    <w:rsid w:val="004B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28F63-EB68-4679-83D3-7CFB96F260A7}"/>
</file>

<file path=customXml/itemProps2.xml><?xml version="1.0" encoding="utf-8"?>
<ds:datastoreItem xmlns:ds="http://schemas.openxmlformats.org/officeDocument/2006/customXml" ds:itemID="{A3441C67-55FE-4B65-A658-33EA509B7694}"/>
</file>

<file path=customXml/itemProps3.xml><?xml version="1.0" encoding="utf-8"?>
<ds:datastoreItem xmlns:ds="http://schemas.openxmlformats.org/officeDocument/2006/customXml" ds:itemID="{1C90D2A3-3A45-4D90-9330-3918F68FC791}"/>
</file>

<file path=docProps/app.xml><?xml version="1.0" encoding="utf-8"?>
<Properties xmlns="http://schemas.openxmlformats.org/officeDocument/2006/extended-properties" xmlns:vt="http://schemas.openxmlformats.org/officeDocument/2006/docPropsVTypes">
  <Template>Normal</Template>
  <TotalTime>618</TotalTime>
  <Pages>11</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25</cp:revision>
  <cp:lastPrinted>2014-07-08T13:11:00Z</cp:lastPrinted>
  <dcterms:created xsi:type="dcterms:W3CDTF">2014-06-30T08:28:00Z</dcterms:created>
  <dcterms:modified xsi:type="dcterms:W3CDTF">2020-09-23T15:11:00Z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